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63" w:rsidRPr="002E3663" w:rsidRDefault="002E3663" w:rsidP="002E3663">
      <w:pPr>
        <w:spacing w:before="59"/>
        <w:ind w:right="132"/>
        <w:jc w:val="center"/>
        <w:rPr>
          <w:sz w:val="28"/>
          <w:szCs w:val="28"/>
        </w:rPr>
      </w:pPr>
      <w:r w:rsidRPr="002E3663">
        <w:rPr>
          <w:sz w:val="28"/>
          <w:szCs w:val="28"/>
        </w:rPr>
        <w:t>Муниципальное</w:t>
      </w:r>
      <w:r w:rsidRPr="002E3663">
        <w:rPr>
          <w:spacing w:val="-11"/>
          <w:sz w:val="28"/>
          <w:szCs w:val="28"/>
        </w:rPr>
        <w:t xml:space="preserve"> </w:t>
      </w:r>
      <w:r w:rsidRPr="002E3663">
        <w:rPr>
          <w:sz w:val="28"/>
          <w:szCs w:val="28"/>
        </w:rPr>
        <w:t>автономное</w:t>
      </w:r>
      <w:r w:rsidRPr="002E3663">
        <w:rPr>
          <w:spacing w:val="-4"/>
          <w:sz w:val="28"/>
          <w:szCs w:val="28"/>
        </w:rPr>
        <w:t xml:space="preserve"> </w:t>
      </w:r>
      <w:r w:rsidRPr="002E3663">
        <w:rPr>
          <w:sz w:val="28"/>
          <w:szCs w:val="28"/>
        </w:rPr>
        <w:t>общеобразовательное</w:t>
      </w:r>
      <w:r w:rsidRPr="002E3663">
        <w:rPr>
          <w:spacing w:val="-4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учреждение</w:t>
      </w:r>
    </w:p>
    <w:p w:rsidR="002E3663" w:rsidRPr="002E3663" w:rsidRDefault="002E3663" w:rsidP="002E3663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2E3663">
        <w:rPr>
          <w:sz w:val="28"/>
          <w:szCs w:val="28"/>
        </w:rPr>
        <w:t>«</w:t>
      </w:r>
      <w:proofErr w:type="spellStart"/>
      <w:r w:rsidRPr="002E3663">
        <w:rPr>
          <w:sz w:val="28"/>
          <w:szCs w:val="28"/>
        </w:rPr>
        <w:t>Дятьковская</w:t>
      </w:r>
      <w:proofErr w:type="spellEnd"/>
      <w:r w:rsidRPr="002E3663">
        <w:rPr>
          <w:sz w:val="28"/>
          <w:szCs w:val="28"/>
        </w:rPr>
        <w:t xml:space="preserve"> городская гимназия» </w:t>
      </w:r>
      <w:proofErr w:type="spellStart"/>
      <w:r w:rsidRPr="002E3663">
        <w:rPr>
          <w:sz w:val="28"/>
          <w:szCs w:val="28"/>
        </w:rPr>
        <w:t>Дятьковского</w:t>
      </w:r>
      <w:proofErr w:type="spellEnd"/>
      <w:r w:rsidRPr="002E3663">
        <w:rPr>
          <w:spacing w:val="-14"/>
          <w:sz w:val="28"/>
          <w:szCs w:val="28"/>
        </w:rPr>
        <w:t xml:space="preserve"> </w:t>
      </w:r>
      <w:r w:rsidRPr="002E3663">
        <w:rPr>
          <w:sz w:val="28"/>
          <w:szCs w:val="28"/>
        </w:rPr>
        <w:t>района</w:t>
      </w:r>
      <w:r w:rsidRPr="002E3663">
        <w:rPr>
          <w:spacing w:val="-11"/>
          <w:sz w:val="28"/>
          <w:szCs w:val="28"/>
        </w:rPr>
        <w:t xml:space="preserve"> </w:t>
      </w:r>
      <w:r w:rsidRPr="002E3663">
        <w:rPr>
          <w:sz w:val="28"/>
          <w:szCs w:val="28"/>
        </w:rPr>
        <w:t>Брянской</w:t>
      </w:r>
      <w:r w:rsidRPr="002E3663">
        <w:rPr>
          <w:spacing w:val="-13"/>
          <w:sz w:val="28"/>
          <w:szCs w:val="28"/>
        </w:rPr>
        <w:t xml:space="preserve"> </w:t>
      </w:r>
      <w:r w:rsidRPr="002E3663">
        <w:rPr>
          <w:sz w:val="28"/>
          <w:szCs w:val="28"/>
        </w:rPr>
        <w:t>области</w:t>
      </w: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ind w:left="330" w:right="458"/>
        <w:jc w:val="center"/>
        <w:rPr>
          <w:b/>
          <w:i/>
          <w:sz w:val="28"/>
        </w:rPr>
      </w:pPr>
      <w:r w:rsidRPr="002E3663">
        <w:rPr>
          <w:b/>
          <w:i/>
          <w:sz w:val="28"/>
        </w:rPr>
        <w:t>Аннотация</w:t>
      </w:r>
      <w:r w:rsidRPr="002E3663">
        <w:rPr>
          <w:b/>
          <w:i/>
          <w:spacing w:val="-4"/>
          <w:sz w:val="28"/>
        </w:rPr>
        <w:t xml:space="preserve"> </w:t>
      </w:r>
      <w:r w:rsidRPr="002E3663">
        <w:rPr>
          <w:b/>
          <w:i/>
          <w:sz w:val="28"/>
        </w:rPr>
        <w:t>к</w:t>
      </w:r>
      <w:r w:rsidRPr="002E3663">
        <w:rPr>
          <w:b/>
          <w:i/>
          <w:spacing w:val="-2"/>
          <w:sz w:val="28"/>
        </w:rPr>
        <w:t xml:space="preserve"> адаптированной   </w:t>
      </w:r>
      <w:r w:rsidRPr="002E3663">
        <w:rPr>
          <w:b/>
          <w:i/>
          <w:sz w:val="28"/>
        </w:rPr>
        <w:t>рабочей</w:t>
      </w:r>
      <w:r w:rsidRPr="002E3663">
        <w:rPr>
          <w:b/>
          <w:i/>
          <w:spacing w:val="-5"/>
          <w:sz w:val="28"/>
        </w:rPr>
        <w:t xml:space="preserve"> </w:t>
      </w:r>
      <w:r w:rsidRPr="002E3663">
        <w:rPr>
          <w:b/>
          <w:i/>
          <w:sz w:val="28"/>
        </w:rPr>
        <w:t xml:space="preserve">программе </w:t>
      </w:r>
    </w:p>
    <w:p w:rsidR="002E3663" w:rsidRPr="002E3663" w:rsidRDefault="002E3663" w:rsidP="002E3663">
      <w:pPr>
        <w:ind w:left="330" w:right="458"/>
        <w:jc w:val="center"/>
        <w:rPr>
          <w:b/>
          <w:i/>
          <w:sz w:val="28"/>
        </w:rPr>
      </w:pPr>
      <w:r w:rsidRPr="002E3663">
        <w:rPr>
          <w:b/>
          <w:i/>
          <w:sz w:val="28"/>
        </w:rPr>
        <w:t>начального общего образования</w:t>
      </w:r>
    </w:p>
    <w:p w:rsidR="002E3663" w:rsidRPr="002E3663" w:rsidRDefault="002E3663" w:rsidP="002E3663">
      <w:pPr>
        <w:jc w:val="center"/>
        <w:rPr>
          <w:b/>
          <w:iCs/>
          <w:sz w:val="24"/>
        </w:rPr>
      </w:pPr>
      <w:r w:rsidRPr="002E3663">
        <w:rPr>
          <w:b/>
          <w:iCs/>
          <w:sz w:val="24"/>
        </w:rPr>
        <w:t xml:space="preserve">с расстройством аутистического спектра (РАС)  </w:t>
      </w:r>
    </w:p>
    <w:p w:rsidR="002E3663" w:rsidRPr="002E3663" w:rsidRDefault="002E3663" w:rsidP="002E3663">
      <w:pPr>
        <w:jc w:val="center"/>
        <w:rPr>
          <w:b/>
          <w:iCs/>
          <w:sz w:val="24"/>
        </w:rPr>
      </w:pPr>
      <w:r w:rsidRPr="002E3663">
        <w:rPr>
          <w:b/>
          <w:iCs/>
          <w:sz w:val="24"/>
        </w:rPr>
        <w:t xml:space="preserve">с легкой степенью умственной отсталости </w:t>
      </w:r>
    </w:p>
    <w:p w:rsidR="002E3663" w:rsidRPr="002E3663" w:rsidRDefault="002E3663" w:rsidP="002E3663">
      <w:pPr>
        <w:jc w:val="center"/>
        <w:rPr>
          <w:b/>
          <w:sz w:val="24"/>
        </w:rPr>
      </w:pPr>
      <w:r w:rsidRPr="002E3663">
        <w:rPr>
          <w:b/>
          <w:iCs/>
          <w:sz w:val="24"/>
        </w:rPr>
        <w:t>(интеллектуальными нарушениями) вариант 8.3</w:t>
      </w:r>
    </w:p>
    <w:p w:rsidR="002E3663" w:rsidRPr="002E3663" w:rsidRDefault="002E3663" w:rsidP="002E3663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2E3663">
        <w:rPr>
          <w:b/>
          <w:bCs/>
          <w:sz w:val="28"/>
          <w:szCs w:val="28"/>
        </w:rPr>
        <w:t>учебного</w:t>
      </w:r>
      <w:r w:rsidRPr="002E3663">
        <w:rPr>
          <w:b/>
          <w:bCs/>
          <w:spacing w:val="-4"/>
          <w:sz w:val="28"/>
          <w:szCs w:val="28"/>
        </w:rPr>
        <w:t xml:space="preserve"> </w:t>
      </w:r>
      <w:r w:rsidRPr="002E3663">
        <w:rPr>
          <w:b/>
          <w:bCs/>
          <w:sz w:val="28"/>
          <w:szCs w:val="28"/>
        </w:rPr>
        <w:t>предмета</w:t>
      </w:r>
      <w:r w:rsidRPr="002E3663">
        <w:rPr>
          <w:b/>
          <w:bCs/>
          <w:spacing w:val="-4"/>
          <w:sz w:val="28"/>
          <w:szCs w:val="28"/>
        </w:rPr>
        <w:t xml:space="preserve"> </w:t>
      </w:r>
      <w:r w:rsidRPr="002E3663">
        <w:rPr>
          <w:b/>
          <w:bCs/>
          <w:spacing w:val="-2"/>
          <w:sz w:val="28"/>
          <w:szCs w:val="28"/>
        </w:rPr>
        <w:t>«</w:t>
      </w:r>
      <w:r>
        <w:rPr>
          <w:b/>
          <w:bCs/>
          <w:spacing w:val="-2"/>
          <w:sz w:val="28"/>
          <w:szCs w:val="28"/>
        </w:rPr>
        <w:t>Речева</w:t>
      </w:r>
      <w:r w:rsidR="00A77BB8">
        <w:rPr>
          <w:b/>
          <w:bCs/>
          <w:spacing w:val="-2"/>
          <w:sz w:val="28"/>
          <w:szCs w:val="28"/>
        </w:rPr>
        <w:t>я</w:t>
      </w:r>
      <w:bookmarkStart w:id="0" w:name="_GoBack"/>
      <w:bookmarkEnd w:id="0"/>
      <w:r>
        <w:rPr>
          <w:b/>
          <w:bCs/>
          <w:spacing w:val="-2"/>
          <w:sz w:val="28"/>
          <w:szCs w:val="28"/>
        </w:rPr>
        <w:t xml:space="preserve"> практика</w:t>
      </w:r>
      <w:r w:rsidRPr="002E3663">
        <w:rPr>
          <w:b/>
          <w:bCs/>
          <w:spacing w:val="-2"/>
          <w:sz w:val="28"/>
          <w:szCs w:val="28"/>
        </w:rPr>
        <w:t>»</w:t>
      </w:r>
    </w:p>
    <w:p w:rsidR="002E3663" w:rsidRPr="002E3663" w:rsidRDefault="002E3663" w:rsidP="002E3663">
      <w:pPr>
        <w:rPr>
          <w:b/>
          <w:sz w:val="28"/>
          <w:szCs w:val="28"/>
        </w:rPr>
      </w:pPr>
    </w:p>
    <w:p w:rsidR="002E3663" w:rsidRPr="002E3663" w:rsidRDefault="002E3663" w:rsidP="002E3663">
      <w:pPr>
        <w:rPr>
          <w:b/>
          <w:sz w:val="28"/>
          <w:szCs w:val="28"/>
        </w:rPr>
      </w:pPr>
    </w:p>
    <w:p w:rsidR="002E3663" w:rsidRPr="002E3663" w:rsidRDefault="002E3663" w:rsidP="002E3663">
      <w:pPr>
        <w:spacing w:before="217"/>
        <w:rPr>
          <w:b/>
          <w:sz w:val="28"/>
          <w:szCs w:val="28"/>
        </w:rPr>
      </w:pPr>
    </w:p>
    <w:p w:rsidR="002E3663" w:rsidRPr="002E3663" w:rsidRDefault="002E3663" w:rsidP="002E3663">
      <w:pPr>
        <w:spacing w:line="276" w:lineRule="auto"/>
        <w:ind w:left="789" w:right="230"/>
        <w:rPr>
          <w:sz w:val="28"/>
          <w:szCs w:val="28"/>
        </w:rPr>
      </w:pPr>
      <w:r w:rsidRPr="002E3663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Речевая практика</w:t>
      </w:r>
      <w:r w:rsidRPr="002E3663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Язык и речевая практика</w:t>
      </w:r>
      <w:r w:rsidRPr="002E3663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2E3663">
        <w:rPr>
          <w:spacing w:val="40"/>
          <w:sz w:val="28"/>
          <w:szCs w:val="28"/>
        </w:rPr>
        <w:t xml:space="preserve"> </w:t>
      </w:r>
      <w:r w:rsidRPr="002E3663">
        <w:rPr>
          <w:sz w:val="28"/>
          <w:szCs w:val="28"/>
        </w:rPr>
        <w:t>и 1 год в 4 классе (для ОРКСЭ).</w:t>
      </w:r>
    </w:p>
    <w:p w:rsidR="002E3663" w:rsidRPr="002E3663" w:rsidRDefault="002E3663" w:rsidP="002E3663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2E3663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2E3663">
        <w:rPr>
          <w:spacing w:val="-2"/>
          <w:sz w:val="28"/>
          <w:szCs w:val="28"/>
        </w:rPr>
        <w:t>математике</w:t>
      </w:r>
      <w:r w:rsidRPr="002E3663">
        <w:rPr>
          <w:i/>
          <w:spacing w:val="-2"/>
          <w:sz w:val="28"/>
          <w:szCs w:val="28"/>
        </w:rPr>
        <w:t>.</w:t>
      </w:r>
    </w:p>
    <w:p w:rsidR="002E3663" w:rsidRPr="002E3663" w:rsidRDefault="002E3663" w:rsidP="002E3663">
      <w:pPr>
        <w:spacing w:before="3" w:line="273" w:lineRule="auto"/>
        <w:ind w:left="100" w:right="231" w:firstLine="708"/>
        <w:jc w:val="both"/>
        <w:rPr>
          <w:sz w:val="28"/>
        </w:rPr>
      </w:pPr>
      <w:r w:rsidRPr="002E3663">
        <w:rPr>
          <w:sz w:val="28"/>
        </w:rPr>
        <w:t xml:space="preserve">Адаптированная рабочая программа </w:t>
      </w:r>
      <w:r w:rsidRPr="002E3663">
        <w:rPr>
          <w:i/>
          <w:sz w:val="28"/>
        </w:rPr>
        <w:t xml:space="preserve">по </w:t>
      </w:r>
      <w:r>
        <w:rPr>
          <w:i/>
          <w:sz w:val="28"/>
        </w:rPr>
        <w:t>предмету «Речевая практика»</w:t>
      </w:r>
      <w:r w:rsidRPr="002E3663">
        <w:rPr>
          <w:i/>
          <w:sz w:val="28"/>
        </w:rPr>
        <w:t xml:space="preserve"> </w:t>
      </w:r>
      <w:r w:rsidRPr="002E3663">
        <w:rPr>
          <w:sz w:val="28"/>
        </w:rPr>
        <w:t xml:space="preserve">является частью АООП НОО </w:t>
      </w:r>
      <w:r w:rsidRPr="002E3663">
        <w:rPr>
          <w:spacing w:val="-2"/>
          <w:sz w:val="28"/>
        </w:rPr>
        <w:t>определяющей:</w:t>
      </w:r>
    </w:p>
    <w:p w:rsidR="002E3663" w:rsidRPr="002E3663" w:rsidRDefault="002E3663" w:rsidP="002E3663">
      <w:pPr>
        <w:numPr>
          <w:ilvl w:val="0"/>
          <w:numId w:val="16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2E3663">
        <w:rPr>
          <w:spacing w:val="-2"/>
          <w:sz w:val="28"/>
        </w:rPr>
        <w:t>содержание;</w:t>
      </w:r>
    </w:p>
    <w:p w:rsidR="002E3663" w:rsidRPr="002E3663" w:rsidRDefault="002E3663" w:rsidP="002E3663">
      <w:pPr>
        <w:numPr>
          <w:ilvl w:val="0"/>
          <w:numId w:val="16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2E3663">
        <w:rPr>
          <w:sz w:val="28"/>
        </w:rPr>
        <w:t xml:space="preserve">планируемые результаты (личностные, </w:t>
      </w:r>
      <w:proofErr w:type="spellStart"/>
      <w:r w:rsidRPr="002E3663">
        <w:rPr>
          <w:sz w:val="28"/>
        </w:rPr>
        <w:t>метапредметные</w:t>
      </w:r>
      <w:proofErr w:type="spellEnd"/>
      <w:r w:rsidRPr="002E3663">
        <w:rPr>
          <w:sz w:val="28"/>
        </w:rPr>
        <w:t xml:space="preserve"> и </w:t>
      </w:r>
      <w:r w:rsidRPr="002E3663">
        <w:rPr>
          <w:spacing w:val="-2"/>
          <w:sz w:val="28"/>
        </w:rPr>
        <w:t>предметные);</w:t>
      </w:r>
    </w:p>
    <w:p w:rsidR="002E3663" w:rsidRPr="002E3663" w:rsidRDefault="002E3663" w:rsidP="002E3663">
      <w:pPr>
        <w:numPr>
          <w:ilvl w:val="0"/>
          <w:numId w:val="16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2E3663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2E3663" w:rsidRPr="002E3663" w:rsidRDefault="002E3663" w:rsidP="002E3663">
      <w:pPr>
        <w:spacing w:before="3" w:line="276" w:lineRule="auto"/>
        <w:ind w:left="789" w:right="229" w:firstLine="708"/>
        <w:rPr>
          <w:sz w:val="28"/>
          <w:szCs w:val="28"/>
        </w:rPr>
      </w:pPr>
      <w:r w:rsidRPr="002E3663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2E3663">
        <w:rPr>
          <w:sz w:val="28"/>
          <w:szCs w:val="28"/>
        </w:rPr>
        <w:t>о-</w:t>
      </w:r>
      <w:proofErr w:type="gramEnd"/>
      <w:r w:rsidRPr="002E3663">
        <w:rPr>
          <w:sz w:val="28"/>
          <w:szCs w:val="28"/>
        </w:rPr>
        <w:t xml:space="preserve"> воспитательной работе МАОУ «</w:t>
      </w:r>
      <w:proofErr w:type="spellStart"/>
      <w:r w:rsidRPr="002E3663">
        <w:rPr>
          <w:sz w:val="28"/>
          <w:szCs w:val="28"/>
        </w:rPr>
        <w:t>Дятьковская</w:t>
      </w:r>
      <w:proofErr w:type="spellEnd"/>
      <w:r w:rsidRPr="002E3663">
        <w:rPr>
          <w:sz w:val="28"/>
          <w:szCs w:val="28"/>
        </w:rPr>
        <w:t xml:space="preserve"> городская гимназия»</w:t>
      </w:r>
    </w:p>
    <w:p w:rsidR="002E3663" w:rsidRPr="002E3663" w:rsidRDefault="002E3663" w:rsidP="002E3663">
      <w:pPr>
        <w:spacing w:before="247"/>
        <w:rPr>
          <w:sz w:val="28"/>
          <w:szCs w:val="28"/>
        </w:rPr>
      </w:pPr>
    </w:p>
    <w:p w:rsidR="002E3663" w:rsidRPr="002E3663" w:rsidRDefault="002E3663" w:rsidP="002E3663">
      <w:pPr>
        <w:ind w:left="789"/>
        <w:rPr>
          <w:sz w:val="28"/>
          <w:szCs w:val="28"/>
        </w:rPr>
      </w:pPr>
      <w:r w:rsidRPr="002E3663">
        <w:rPr>
          <w:sz w:val="28"/>
          <w:szCs w:val="28"/>
        </w:rPr>
        <w:t>Дата:</w:t>
      </w:r>
      <w:r w:rsidRPr="002E3663">
        <w:rPr>
          <w:spacing w:val="-4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30.08.2024</w:t>
      </w:r>
    </w:p>
    <w:p w:rsidR="002E3663" w:rsidRPr="002E3663" w:rsidRDefault="002E3663" w:rsidP="002E3663">
      <w:pPr>
        <w:sectPr w:rsidR="002E3663" w:rsidRPr="002E3663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2E3663" w:rsidRPr="002E3663" w:rsidRDefault="002E3663" w:rsidP="002E3663">
      <w:pPr>
        <w:spacing w:before="59"/>
        <w:ind w:left="67" w:right="132"/>
        <w:jc w:val="center"/>
        <w:rPr>
          <w:sz w:val="28"/>
          <w:szCs w:val="28"/>
        </w:rPr>
      </w:pPr>
      <w:r w:rsidRPr="002E3663">
        <w:rPr>
          <w:sz w:val="28"/>
          <w:szCs w:val="28"/>
        </w:rPr>
        <w:lastRenderedPageBreak/>
        <w:t>Муниципальное</w:t>
      </w:r>
      <w:r w:rsidRPr="002E3663">
        <w:rPr>
          <w:spacing w:val="-12"/>
          <w:sz w:val="28"/>
          <w:szCs w:val="28"/>
        </w:rPr>
        <w:t xml:space="preserve"> </w:t>
      </w:r>
      <w:r w:rsidRPr="002E3663">
        <w:rPr>
          <w:sz w:val="28"/>
          <w:szCs w:val="28"/>
        </w:rPr>
        <w:t>автономное</w:t>
      </w:r>
      <w:r w:rsidRPr="002E3663">
        <w:rPr>
          <w:spacing w:val="-5"/>
          <w:sz w:val="28"/>
          <w:szCs w:val="28"/>
        </w:rPr>
        <w:t xml:space="preserve"> </w:t>
      </w:r>
      <w:r w:rsidRPr="002E3663">
        <w:rPr>
          <w:sz w:val="28"/>
          <w:szCs w:val="28"/>
        </w:rPr>
        <w:t>общеобразовательное</w:t>
      </w:r>
      <w:r w:rsidRPr="002E3663">
        <w:rPr>
          <w:spacing w:val="-5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учреждение</w:t>
      </w:r>
    </w:p>
    <w:p w:rsidR="002E3663" w:rsidRPr="002E3663" w:rsidRDefault="002E3663" w:rsidP="002E3663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2E3663">
        <w:rPr>
          <w:sz w:val="28"/>
          <w:szCs w:val="28"/>
        </w:rPr>
        <w:t>«</w:t>
      </w:r>
      <w:proofErr w:type="spellStart"/>
      <w:r w:rsidRPr="002E3663">
        <w:rPr>
          <w:sz w:val="28"/>
          <w:szCs w:val="28"/>
        </w:rPr>
        <w:t>Дятьковская</w:t>
      </w:r>
      <w:proofErr w:type="spellEnd"/>
      <w:r w:rsidRPr="002E3663">
        <w:rPr>
          <w:sz w:val="28"/>
          <w:szCs w:val="28"/>
        </w:rPr>
        <w:t xml:space="preserve"> городская гимназия» </w:t>
      </w:r>
      <w:proofErr w:type="spellStart"/>
      <w:r w:rsidRPr="002E3663">
        <w:rPr>
          <w:sz w:val="28"/>
          <w:szCs w:val="28"/>
        </w:rPr>
        <w:t>Дятьковского</w:t>
      </w:r>
      <w:proofErr w:type="spellEnd"/>
      <w:r w:rsidRPr="002E3663">
        <w:rPr>
          <w:spacing w:val="-14"/>
          <w:sz w:val="28"/>
          <w:szCs w:val="28"/>
        </w:rPr>
        <w:t xml:space="preserve"> </w:t>
      </w:r>
      <w:r w:rsidRPr="002E3663">
        <w:rPr>
          <w:sz w:val="28"/>
          <w:szCs w:val="28"/>
        </w:rPr>
        <w:t>района</w:t>
      </w:r>
      <w:r w:rsidRPr="002E3663">
        <w:rPr>
          <w:spacing w:val="-11"/>
          <w:sz w:val="28"/>
          <w:szCs w:val="28"/>
        </w:rPr>
        <w:t xml:space="preserve"> </w:t>
      </w:r>
      <w:r w:rsidRPr="002E3663">
        <w:rPr>
          <w:sz w:val="28"/>
          <w:szCs w:val="28"/>
        </w:rPr>
        <w:t>Брянской</w:t>
      </w:r>
      <w:r w:rsidRPr="002E3663">
        <w:rPr>
          <w:spacing w:val="-13"/>
          <w:sz w:val="28"/>
          <w:szCs w:val="28"/>
        </w:rPr>
        <w:t xml:space="preserve"> </w:t>
      </w:r>
      <w:r w:rsidRPr="002E3663">
        <w:rPr>
          <w:sz w:val="28"/>
          <w:szCs w:val="28"/>
        </w:rPr>
        <w:t>области</w:t>
      </w: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spacing w:before="139"/>
        <w:rPr>
          <w:sz w:val="28"/>
          <w:szCs w:val="28"/>
        </w:rPr>
      </w:pPr>
    </w:p>
    <w:p w:rsidR="002E3663" w:rsidRPr="002E3663" w:rsidRDefault="002E3663" w:rsidP="002E3663">
      <w:pPr>
        <w:ind w:left="5" w:right="134"/>
        <w:jc w:val="center"/>
        <w:rPr>
          <w:sz w:val="28"/>
          <w:szCs w:val="28"/>
        </w:rPr>
      </w:pPr>
      <w:r w:rsidRPr="002E3663">
        <w:rPr>
          <w:spacing w:val="-2"/>
          <w:sz w:val="28"/>
          <w:szCs w:val="28"/>
        </w:rPr>
        <w:t>Выписка</w:t>
      </w:r>
    </w:p>
    <w:p w:rsidR="002E3663" w:rsidRPr="002E3663" w:rsidRDefault="002E3663" w:rsidP="002E3663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2E3663">
        <w:rPr>
          <w:sz w:val="28"/>
          <w:szCs w:val="28"/>
        </w:rPr>
        <w:t xml:space="preserve">из адаптированной 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z w:val="28"/>
          <w:szCs w:val="28"/>
        </w:rPr>
        <w:t>основной</w:t>
      </w:r>
      <w:r w:rsidRPr="002E3663">
        <w:rPr>
          <w:spacing w:val="-2"/>
          <w:sz w:val="28"/>
          <w:szCs w:val="28"/>
        </w:rPr>
        <w:t xml:space="preserve"> </w:t>
      </w:r>
      <w:r w:rsidRPr="002E3663">
        <w:rPr>
          <w:sz w:val="28"/>
          <w:szCs w:val="28"/>
        </w:rPr>
        <w:t>образовательной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z w:val="28"/>
          <w:szCs w:val="28"/>
        </w:rPr>
        <w:t>программы</w:t>
      </w:r>
      <w:r w:rsidRPr="002E3663">
        <w:rPr>
          <w:spacing w:val="-4"/>
          <w:sz w:val="28"/>
          <w:szCs w:val="28"/>
        </w:rPr>
        <w:t xml:space="preserve"> </w:t>
      </w:r>
    </w:p>
    <w:p w:rsidR="002E3663" w:rsidRPr="002E3663" w:rsidRDefault="002E3663" w:rsidP="002E3663">
      <w:pPr>
        <w:spacing w:before="46"/>
        <w:ind w:right="134"/>
        <w:jc w:val="center"/>
        <w:rPr>
          <w:sz w:val="28"/>
          <w:szCs w:val="28"/>
        </w:rPr>
      </w:pPr>
      <w:r w:rsidRPr="002E3663">
        <w:rPr>
          <w:sz w:val="28"/>
          <w:szCs w:val="28"/>
        </w:rPr>
        <w:t>начального</w:t>
      </w:r>
      <w:r w:rsidRPr="002E3663">
        <w:rPr>
          <w:spacing w:val="-7"/>
          <w:sz w:val="28"/>
          <w:szCs w:val="28"/>
        </w:rPr>
        <w:t xml:space="preserve"> </w:t>
      </w:r>
      <w:r w:rsidRPr="002E3663">
        <w:rPr>
          <w:sz w:val="28"/>
          <w:szCs w:val="28"/>
        </w:rPr>
        <w:t>общего</w:t>
      </w:r>
      <w:r w:rsidRPr="002E3663">
        <w:rPr>
          <w:spacing w:val="-1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образования</w:t>
      </w:r>
    </w:p>
    <w:p w:rsidR="002E3663" w:rsidRPr="002E3663" w:rsidRDefault="002E3663" w:rsidP="002E3663">
      <w:pPr>
        <w:spacing w:before="100"/>
        <w:rPr>
          <w:sz w:val="28"/>
          <w:szCs w:val="28"/>
        </w:rPr>
      </w:pPr>
    </w:p>
    <w:p w:rsidR="002E3663" w:rsidRPr="002E3663" w:rsidRDefault="002E3663" w:rsidP="002E3663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2E3663">
        <w:rPr>
          <w:spacing w:val="-2"/>
          <w:sz w:val="28"/>
          <w:szCs w:val="28"/>
        </w:rPr>
        <w:t>РАССМОТРЕНО</w:t>
      </w:r>
      <w:r w:rsidRPr="002E3663">
        <w:rPr>
          <w:sz w:val="28"/>
          <w:szCs w:val="28"/>
        </w:rPr>
        <w:tab/>
      </w:r>
      <w:r w:rsidRPr="002E3663">
        <w:rPr>
          <w:spacing w:val="-2"/>
          <w:sz w:val="28"/>
          <w:szCs w:val="28"/>
        </w:rPr>
        <w:t>СОГЛАСОВАНО</w:t>
      </w:r>
    </w:p>
    <w:p w:rsidR="002E3663" w:rsidRPr="002E3663" w:rsidRDefault="002E3663" w:rsidP="002E3663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2E3663">
        <w:rPr>
          <w:sz w:val="28"/>
          <w:szCs w:val="28"/>
        </w:rPr>
        <w:t>методическое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объединение</w:t>
      </w:r>
      <w:r w:rsidRPr="002E3663">
        <w:rPr>
          <w:sz w:val="28"/>
          <w:szCs w:val="28"/>
        </w:rPr>
        <w:tab/>
        <w:t>заместитель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z w:val="28"/>
          <w:szCs w:val="28"/>
        </w:rPr>
        <w:t>директора</w:t>
      </w:r>
      <w:r w:rsidRPr="002E3663">
        <w:rPr>
          <w:spacing w:val="-5"/>
          <w:sz w:val="28"/>
          <w:szCs w:val="28"/>
        </w:rPr>
        <w:t xml:space="preserve"> </w:t>
      </w:r>
      <w:r w:rsidRPr="002E3663">
        <w:rPr>
          <w:sz w:val="28"/>
          <w:szCs w:val="28"/>
        </w:rPr>
        <w:t>по</w:t>
      </w:r>
      <w:r w:rsidRPr="002E3663">
        <w:rPr>
          <w:spacing w:val="-8"/>
          <w:sz w:val="28"/>
          <w:szCs w:val="28"/>
        </w:rPr>
        <w:t xml:space="preserve"> </w:t>
      </w:r>
      <w:r w:rsidRPr="002E3663">
        <w:rPr>
          <w:spacing w:val="-5"/>
          <w:sz w:val="28"/>
          <w:szCs w:val="28"/>
        </w:rPr>
        <w:t>УВР</w:t>
      </w:r>
    </w:p>
    <w:p w:rsidR="002E3663" w:rsidRPr="002E3663" w:rsidRDefault="002E3663" w:rsidP="002E3663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2E3663">
        <w:rPr>
          <w:sz w:val="28"/>
          <w:szCs w:val="28"/>
        </w:rPr>
        <w:t>учителей</w:t>
      </w:r>
      <w:r w:rsidRPr="002E3663">
        <w:rPr>
          <w:spacing w:val="-9"/>
          <w:sz w:val="28"/>
          <w:szCs w:val="28"/>
        </w:rPr>
        <w:t xml:space="preserve"> </w:t>
      </w:r>
      <w:r w:rsidRPr="002E3663">
        <w:rPr>
          <w:sz w:val="28"/>
          <w:szCs w:val="28"/>
        </w:rPr>
        <w:t>начальных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классов</w:t>
      </w:r>
      <w:r w:rsidRPr="002E3663">
        <w:rPr>
          <w:sz w:val="28"/>
          <w:szCs w:val="28"/>
        </w:rPr>
        <w:tab/>
        <w:t>Борисова Н.А.</w:t>
      </w:r>
    </w:p>
    <w:p w:rsidR="002E3663" w:rsidRPr="002E3663" w:rsidRDefault="002E3663" w:rsidP="002E3663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2E3663">
        <w:rPr>
          <w:sz w:val="28"/>
          <w:szCs w:val="28"/>
        </w:rPr>
        <w:t>протокол</w:t>
      </w:r>
      <w:r w:rsidRPr="002E3663">
        <w:rPr>
          <w:spacing w:val="-2"/>
          <w:sz w:val="28"/>
          <w:szCs w:val="28"/>
        </w:rPr>
        <w:t xml:space="preserve"> </w:t>
      </w:r>
      <w:r w:rsidRPr="002E3663">
        <w:rPr>
          <w:sz w:val="28"/>
          <w:szCs w:val="28"/>
        </w:rPr>
        <w:t>от</w:t>
      </w:r>
      <w:r w:rsidRPr="002E3663">
        <w:rPr>
          <w:spacing w:val="1"/>
          <w:sz w:val="28"/>
          <w:szCs w:val="28"/>
        </w:rPr>
        <w:t xml:space="preserve"> </w:t>
      </w:r>
      <w:r w:rsidRPr="002E3663">
        <w:rPr>
          <w:sz w:val="28"/>
          <w:szCs w:val="28"/>
        </w:rPr>
        <w:t>30.08.2024г.</w:t>
      </w:r>
      <w:r w:rsidRPr="002E3663">
        <w:rPr>
          <w:spacing w:val="67"/>
          <w:sz w:val="28"/>
          <w:szCs w:val="28"/>
        </w:rPr>
        <w:t xml:space="preserve"> </w:t>
      </w:r>
      <w:r w:rsidRPr="002E3663">
        <w:rPr>
          <w:sz w:val="28"/>
          <w:szCs w:val="28"/>
        </w:rPr>
        <w:t>№</w:t>
      </w:r>
      <w:r w:rsidRPr="002E3663">
        <w:rPr>
          <w:spacing w:val="-4"/>
          <w:sz w:val="28"/>
          <w:szCs w:val="28"/>
        </w:rPr>
        <w:t xml:space="preserve"> </w:t>
      </w:r>
      <w:r w:rsidRPr="002E3663">
        <w:rPr>
          <w:spacing w:val="-10"/>
          <w:sz w:val="28"/>
          <w:szCs w:val="28"/>
        </w:rPr>
        <w:t>1</w:t>
      </w:r>
      <w:r w:rsidRPr="002E3663">
        <w:rPr>
          <w:sz w:val="28"/>
          <w:szCs w:val="28"/>
        </w:rPr>
        <w:tab/>
        <w:t>дата</w:t>
      </w:r>
      <w:r w:rsidRPr="002E3663">
        <w:rPr>
          <w:spacing w:val="-1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30.08.2024г.</w:t>
      </w: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ind w:right="3"/>
        <w:jc w:val="center"/>
        <w:rPr>
          <w:b/>
          <w:bCs/>
          <w:sz w:val="28"/>
          <w:szCs w:val="32"/>
        </w:rPr>
      </w:pPr>
    </w:p>
    <w:p w:rsidR="002E3663" w:rsidRPr="002E3663" w:rsidRDefault="002E3663" w:rsidP="002E3663">
      <w:pPr>
        <w:ind w:right="3"/>
        <w:jc w:val="center"/>
        <w:rPr>
          <w:b/>
          <w:bCs/>
          <w:sz w:val="28"/>
          <w:szCs w:val="32"/>
        </w:rPr>
      </w:pPr>
      <w:r w:rsidRPr="002E3663">
        <w:rPr>
          <w:b/>
          <w:bCs/>
          <w:sz w:val="28"/>
          <w:szCs w:val="32"/>
        </w:rPr>
        <w:t>Адаптированная</w:t>
      </w:r>
      <w:r w:rsidRPr="002E3663">
        <w:rPr>
          <w:b/>
          <w:bCs/>
          <w:spacing w:val="-14"/>
          <w:sz w:val="28"/>
          <w:szCs w:val="32"/>
        </w:rPr>
        <w:t xml:space="preserve"> </w:t>
      </w:r>
      <w:r w:rsidRPr="002E3663">
        <w:rPr>
          <w:b/>
          <w:bCs/>
          <w:sz w:val="28"/>
          <w:szCs w:val="32"/>
        </w:rPr>
        <w:t>рабочая</w:t>
      </w:r>
      <w:r w:rsidRPr="002E3663">
        <w:rPr>
          <w:b/>
          <w:bCs/>
          <w:spacing w:val="-14"/>
          <w:sz w:val="28"/>
          <w:szCs w:val="32"/>
        </w:rPr>
        <w:t xml:space="preserve"> </w:t>
      </w:r>
      <w:r w:rsidRPr="002E3663">
        <w:rPr>
          <w:b/>
          <w:bCs/>
          <w:sz w:val="28"/>
          <w:szCs w:val="32"/>
        </w:rPr>
        <w:t>программа   начального общего образования</w:t>
      </w:r>
    </w:p>
    <w:p w:rsidR="002E3663" w:rsidRPr="002E3663" w:rsidRDefault="002E3663" w:rsidP="002E3663">
      <w:pPr>
        <w:ind w:right="3"/>
        <w:jc w:val="center"/>
        <w:rPr>
          <w:b/>
          <w:bCs/>
          <w:iCs/>
          <w:sz w:val="28"/>
          <w:szCs w:val="32"/>
        </w:rPr>
      </w:pPr>
      <w:r w:rsidRPr="002E3663">
        <w:rPr>
          <w:b/>
          <w:bCs/>
          <w:sz w:val="28"/>
          <w:szCs w:val="32"/>
        </w:rPr>
        <w:t>для</w:t>
      </w:r>
      <w:r w:rsidRPr="002E3663">
        <w:rPr>
          <w:b/>
          <w:iCs/>
          <w:sz w:val="24"/>
        </w:rPr>
        <w:t xml:space="preserve"> о</w:t>
      </w:r>
      <w:r w:rsidRPr="002E3663">
        <w:rPr>
          <w:b/>
          <w:iCs/>
          <w:sz w:val="28"/>
        </w:rPr>
        <w:t>бучающихся</w:t>
      </w:r>
      <w:r w:rsidRPr="002E3663">
        <w:rPr>
          <w:b/>
          <w:iCs/>
          <w:sz w:val="24"/>
        </w:rPr>
        <w:t xml:space="preserve"> </w:t>
      </w:r>
      <w:r w:rsidRPr="002E3663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2E3663" w:rsidRPr="002E3663" w:rsidRDefault="002E3663" w:rsidP="002E3663">
      <w:pPr>
        <w:ind w:right="3"/>
        <w:jc w:val="center"/>
        <w:rPr>
          <w:b/>
          <w:bCs/>
          <w:iCs/>
          <w:sz w:val="28"/>
          <w:szCs w:val="32"/>
        </w:rPr>
      </w:pPr>
      <w:r w:rsidRPr="002E3663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2E3663" w:rsidRPr="002E3663" w:rsidRDefault="002E3663" w:rsidP="002E3663">
      <w:pPr>
        <w:ind w:right="3"/>
        <w:jc w:val="center"/>
        <w:rPr>
          <w:b/>
          <w:bCs/>
          <w:sz w:val="28"/>
          <w:szCs w:val="32"/>
        </w:rPr>
      </w:pPr>
      <w:r w:rsidRPr="002E3663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2E3663" w:rsidRPr="002E3663" w:rsidRDefault="002E3663" w:rsidP="002E3663">
      <w:pPr>
        <w:ind w:right="3"/>
        <w:jc w:val="center"/>
        <w:rPr>
          <w:b/>
          <w:bCs/>
          <w:sz w:val="36"/>
          <w:szCs w:val="32"/>
        </w:rPr>
      </w:pPr>
      <w:r w:rsidRPr="002E3663">
        <w:rPr>
          <w:b/>
          <w:sz w:val="28"/>
        </w:rPr>
        <w:t xml:space="preserve"> учебного</w:t>
      </w:r>
      <w:r w:rsidRPr="002E3663">
        <w:rPr>
          <w:b/>
          <w:spacing w:val="-18"/>
          <w:sz w:val="28"/>
        </w:rPr>
        <w:t xml:space="preserve"> </w:t>
      </w:r>
      <w:r w:rsidRPr="002E3663">
        <w:rPr>
          <w:b/>
          <w:sz w:val="28"/>
        </w:rPr>
        <w:t>предмета</w:t>
      </w:r>
      <w:r w:rsidRPr="002E3663">
        <w:rPr>
          <w:b/>
          <w:spacing w:val="-17"/>
          <w:sz w:val="28"/>
        </w:rPr>
        <w:t xml:space="preserve"> </w:t>
      </w:r>
      <w:r w:rsidRPr="002E3663">
        <w:rPr>
          <w:b/>
          <w:sz w:val="28"/>
        </w:rPr>
        <w:t>«</w:t>
      </w:r>
      <w:r>
        <w:rPr>
          <w:b/>
          <w:sz w:val="28"/>
        </w:rPr>
        <w:t>Речевая практика</w:t>
      </w:r>
      <w:r w:rsidRPr="002E3663">
        <w:rPr>
          <w:b/>
          <w:sz w:val="28"/>
        </w:rPr>
        <w:t>»</w:t>
      </w:r>
    </w:p>
    <w:p w:rsidR="002E3663" w:rsidRPr="002E3663" w:rsidRDefault="002E3663" w:rsidP="002E3663">
      <w:pPr>
        <w:spacing w:line="278" w:lineRule="auto"/>
        <w:ind w:right="2546"/>
        <w:jc w:val="center"/>
        <w:rPr>
          <w:b/>
          <w:sz w:val="28"/>
        </w:rPr>
      </w:pPr>
      <w:r w:rsidRPr="002E3663">
        <w:rPr>
          <w:b/>
          <w:sz w:val="28"/>
        </w:rPr>
        <w:t xml:space="preserve">                             Срок</w:t>
      </w:r>
      <w:r w:rsidRPr="002E3663">
        <w:rPr>
          <w:b/>
          <w:spacing w:val="-6"/>
          <w:sz w:val="28"/>
        </w:rPr>
        <w:t xml:space="preserve"> </w:t>
      </w:r>
      <w:r w:rsidRPr="002E3663">
        <w:rPr>
          <w:b/>
          <w:sz w:val="28"/>
        </w:rPr>
        <w:t>освоения:</w:t>
      </w:r>
      <w:r w:rsidRPr="002E3663">
        <w:rPr>
          <w:b/>
          <w:spacing w:val="-4"/>
          <w:sz w:val="28"/>
        </w:rPr>
        <w:t xml:space="preserve"> </w:t>
      </w:r>
      <w:r w:rsidRPr="002E3663">
        <w:rPr>
          <w:b/>
          <w:sz w:val="28"/>
        </w:rPr>
        <w:t>4</w:t>
      </w:r>
      <w:r w:rsidRPr="002E3663">
        <w:rPr>
          <w:b/>
          <w:spacing w:val="-5"/>
          <w:sz w:val="28"/>
        </w:rPr>
        <w:t xml:space="preserve"> </w:t>
      </w:r>
      <w:r w:rsidRPr="002E3663">
        <w:rPr>
          <w:b/>
          <w:sz w:val="28"/>
        </w:rPr>
        <w:t>года</w:t>
      </w:r>
      <w:r w:rsidRPr="002E3663">
        <w:rPr>
          <w:b/>
          <w:spacing w:val="-5"/>
          <w:sz w:val="28"/>
        </w:rPr>
        <w:t xml:space="preserve"> </w:t>
      </w:r>
      <w:r w:rsidRPr="002E3663">
        <w:rPr>
          <w:b/>
          <w:sz w:val="28"/>
        </w:rPr>
        <w:t>(с</w:t>
      </w:r>
      <w:r w:rsidRPr="002E3663">
        <w:rPr>
          <w:b/>
          <w:spacing w:val="-5"/>
          <w:sz w:val="28"/>
        </w:rPr>
        <w:t xml:space="preserve"> </w:t>
      </w:r>
      <w:r w:rsidRPr="002E3663">
        <w:rPr>
          <w:b/>
          <w:sz w:val="28"/>
        </w:rPr>
        <w:t>1</w:t>
      </w:r>
      <w:r w:rsidRPr="002E3663">
        <w:rPr>
          <w:b/>
          <w:spacing w:val="-8"/>
          <w:sz w:val="28"/>
        </w:rPr>
        <w:t xml:space="preserve"> </w:t>
      </w:r>
      <w:r w:rsidRPr="002E3663">
        <w:rPr>
          <w:b/>
          <w:sz w:val="28"/>
        </w:rPr>
        <w:t>по</w:t>
      </w:r>
      <w:r w:rsidRPr="002E3663">
        <w:rPr>
          <w:b/>
          <w:spacing w:val="-5"/>
          <w:sz w:val="28"/>
        </w:rPr>
        <w:t xml:space="preserve"> </w:t>
      </w:r>
      <w:r w:rsidRPr="002E3663">
        <w:rPr>
          <w:b/>
          <w:sz w:val="28"/>
        </w:rPr>
        <w:t>4</w:t>
      </w:r>
      <w:r w:rsidRPr="002E3663">
        <w:rPr>
          <w:b/>
          <w:spacing w:val="-8"/>
          <w:sz w:val="28"/>
        </w:rPr>
        <w:t xml:space="preserve"> </w:t>
      </w:r>
      <w:r w:rsidRPr="002E3663">
        <w:rPr>
          <w:b/>
          <w:sz w:val="28"/>
        </w:rPr>
        <w:t>класс)</w:t>
      </w:r>
    </w:p>
    <w:p w:rsidR="002E3663" w:rsidRPr="002E3663" w:rsidRDefault="002E3663" w:rsidP="002E3663">
      <w:pPr>
        <w:rPr>
          <w:b/>
          <w:sz w:val="28"/>
          <w:szCs w:val="28"/>
        </w:rPr>
      </w:pPr>
    </w:p>
    <w:p w:rsidR="002E3663" w:rsidRPr="002E3663" w:rsidRDefault="002E3663" w:rsidP="002E3663">
      <w:pPr>
        <w:rPr>
          <w:b/>
          <w:sz w:val="28"/>
          <w:szCs w:val="28"/>
        </w:rPr>
      </w:pPr>
    </w:p>
    <w:p w:rsidR="002E3663" w:rsidRPr="002E3663" w:rsidRDefault="002E3663" w:rsidP="002E3663">
      <w:pPr>
        <w:spacing w:before="124"/>
        <w:rPr>
          <w:b/>
          <w:sz w:val="28"/>
          <w:szCs w:val="28"/>
        </w:rPr>
      </w:pPr>
    </w:p>
    <w:p w:rsidR="002E3663" w:rsidRPr="002E3663" w:rsidRDefault="002E3663" w:rsidP="002E3663">
      <w:pPr>
        <w:ind w:left="4306"/>
        <w:rPr>
          <w:sz w:val="28"/>
          <w:szCs w:val="28"/>
        </w:rPr>
      </w:pPr>
      <w:r w:rsidRPr="002E3663">
        <w:rPr>
          <w:sz w:val="28"/>
          <w:szCs w:val="28"/>
        </w:rPr>
        <w:t>Составители:</w:t>
      </w:r>
      <w:r w:rsidRPr="002E3663">
        <w:rPr>
          <w:spacing w:val="-12"/>
          <w:sz w:val="28"/>
          <w:szCs w:val="28"/>
        </w:rPr>
        <w:t xml:space="preserve"> </w:t>
      </w:r>
      <w:r w:rsidRPr="002E3663">
        <w:rPr>
          <w:sz w:val="28"/>
          <w:szCs w:val="28"/>
        </w:rPr>
        <w:t>методическое</w:t>
      </w:r>
      <w:r w:rsidRPr="002E3663">
        <w:rPr>
          <w:spacing w:val="-6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объединение</w:t>
      </w:r>
    </w:p>
    <w:p w:rsidR="002E3663" w:rsidRPr="002E3663" w:rsidRDefault="002E3663" w:rsidP="002E3663">
      <w:pPr>
        <w:spacing w:before="50"/>
        <w:ind w:left="5986"/>
        <w:rPr>
          <w:sz w:val="28"/>
          <w:szCs w:val="28"/>
        </w:rPr>
      </w:pPr>
      <w:r w:rsidRPr="002E3663">
        <w:rPr>
          <w:sz w:val="28"/>
          <w:szCs w:val="28"/>
        </w:rPr>
        <w:t>учителей</w:t>
      </w:r>
      <w:r w:rsidRPr="002E3663">
        <w:rPr>
          <w:spacing w:val="-9"/>
          <w:sz w:val="28"/>
          <w:szCs w:val="28"/>
        </w:rPr>
        <w:t xml:space="preserve"> </w:t>
      </w:r>
      <w:r w:rsidRPr="002E3663">
        <w:rPr>
          <w:sz w:val="28"/>
          <w:szCs w:val="28"/>
        </w:rPr>
        <w:t>начальных</w:t>
      </w:r>
      <w:r w:rsidRPr="002E3663">
        <w:rPr>
          <w:spacing w:val="-7"/>
          <w:sz w:val="28"/>
          <w:szCs w:val="28"/>
        </w:rPr>
        <w:t xml:space="preserve"> </w:t>
      </w:r>
      <w:r w:rsidRPr="002E3663">
        <w:rPr>
          <w:spacing w:val="-2"/>
          <w:sz w:val="28"/>
          <w:szCs w:val="28"/>
        </w:rPr>
        <w:t>классов</w:t>
      </w: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rPr>
          <w:sz w:val="28"/>
          <w:szCs w:val="28"/>
        </w:rPr>
      </w:pPr>
    </w:p>
    <w:p w:rsidR="002E3663" w:rsidRPr="002E3663" w:rsidRDefault="002E3663" w:rsidP="002E3663">
      <w:pPr>
        <w:spacing w:before="193"/>
        <w:rPr>
          <w:sz w:val="28"/>
          <w:szCs w:val="28"/>
        </w:rPr>
      </w:pPr>
    </w:p>
    <w:p w:rsidR="002E3663" w:rsidRPr="002E3663" w:rsidRDefault="002E3663" w:rsidP="002E3663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2E3663">
        <w:rPr>
          <w:sz w:val="28"/>
          <w:szCs w:val="28"/>
        </w:rPr>
        <w:t>Выписка верна</w:t>
      </w:r>
      <w:r w:rsidRPr="002E3663">
        <w:rPr>
          <w:sz w:val="28"/>
          <w:szCs w:val="28"/>
        </w:rPr>
        <w:tab/>
      </w:r>
      <w:r w:rsidRPr="002E3663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r w:rsidRPr="002E3663">
        <w:rPr>
          <w:sz w:val="28"/>
          <w:szCs w:val="28"/>
        </w:rPr>
        <w:t>Мехедов</w:t>
      </w:r>
      <w:proofErr w:type="spellEnd"/>
    </w:p>
    <w:p w:rsidR="002E3663" w:rsidRPr="002E3663" w:rsidRDefault="002E3663" w:rsidP="002E3663">
      <w:pPr>
        <w:spacing w:line="278" w:lineRule="auto"/>
      </w:pPr>
    </w:p>
    <w:p w:rsidR="002E3663" w:rsidRPr="002E3663" w:rsidRDefault="002E3663" w:rsidP="002E3663">
      <w:pPr>
        <w:spacing w:line="278" w:lineRule="auto"/>
      </w:pPr>
    </w:p>
    <w:p w:rsidR="002E3663" w:rsidRPr="002E3663" w:rsidRDefault="002E3663" w:rsidP="002E3663">
      <w:pPr>
        <w:spacing w:line="278" w:lineRule="auto"/>
        <w:ind w:left="4111"/>
        <w:rPr>
          <w:sz w:val="28"/>
          <w:szCs w:val="28"/>
        </w:rPr>
      </w:pPr>
      <w:r w:rsidRPr="002E3663">
        <w:rPr>
          <w:sz w:val="28"/>
          <w:szCs w:val="28"/>
        </w:rPr>
        <w:t>2024</w:t>
      </w:r>
    </w:p>
    <w:p w:rsidR="003B1ECB" w:rsidRDefault="00B768D9">
      <w:pPr>
        <w:rPr>
          <w:b/>
          <w:spacing w:val="-2"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6402859D" wp14:editId="4FCCBCE3">
            <wp:extent cx="5942965" cy="8358493"/>
            <wp:effectExtent l="19050" t="0" r="635" b="0"/>
            <wp:docPr id="1" name="Рисунок 1" descr="C:\Desktop\титульники катя 24-25\1732106716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2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58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ECB">
        <w:rPr>
          <w:b/>
          <w:spacing w:val="-2"/>
          <w:sz w:val="24"/>
          <w:szCs w:val="24"/>
        </w:rPr>
        <w:br w:type="page"/>
      </w:r>
    </w:p>
    <w:p w:rsidR="00B50752" w:rsidRPr="00206189" w:rsidRDefault="00A9737A" w:rsidP="003B1EC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pacing w:val="-2"/>
          <w:sz w:val="24"/>
          <w:szCs w:val="24"/>
        </w:rPr>
        <w:lastRenderedPageBreak/>
        <w:t>ПОЯСНИТЕЛЬНАЯЗАПИСКА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>Рабочая программа по предмету «Речевая практика» для 4 класса составлена для обучающихся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 расстройствами аутистического спектра и легкой умственной отсталостью (интеллектуальными нарушениями) на основе ФГОС НОО обучающихся с ОВЗ и примерной адаптированной основной общеобразовательной программы начального общего образования обучающихся с расстройствами аутистического спектра с учетом особенностей слабовидящих детей и в соответствии со следующими нормативно-правовыми и инструктивно методическими документами:</w:t>
      </w:r>
      <w:proofErr w:type="gramEnd"/>
    </w:p>
    <w:p w:rsidR="00B50752" w:rsidRPr="00206189" w:rsidRDefault="00A9737A" w:rsidP="00A9737A">
      <w:pPr>
        <w:pStyle w:val="a5"/>
        <w:numPr>
          <w:ilvl w:val="0"/>
          <w:numId w:val="14"/>
        </w:numPr>
        <w:tabs>
          <w:tab w:val="left" w:pos="1045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Федеральный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закон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от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29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декабря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2012г.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№273-ФЗ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«Об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образовании в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Российской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Федерации»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(пункты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9,16,23,28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статьи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2;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пункт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5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статьи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5;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пункт5</w:t>
      </w:r>
      <w:r w:rsidR="00534C1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статьи41;статья</w:t>
      </w:r>
      <w:r w:rsidRPr="00206189">
        <w:rPr>
          <w:spacing w:val="-4"/>
          <w:sz w:val="24"/>
          <w:szCs w:val="24"/>
        </w:rPr>
        <w:t>79);</w:t>
      </w:r>
    </w:p>
    <w:p w:rsidR="00B50752" w:rsidRPr="00206189" w:rsidRDefault="00A9737A" w:rsidP="00A9737A">
      <w:pPr>
        <w:pStyle w:val="a5"/>
        <w:numPr>
          <w:ilvl w:val="0"/>
          <w:numId w:val="14"/>
        </w:numPr>
        <w:tabs>
          <w:tab w:val="left" w:pos="1187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 приказом Министерства образования и науки РФ от 19 декабря 2014 г. N 1599);</w:t>
      </w:r>
    </w:p>
    <w:p w:rsidR="00B50752" w:rsidRPr="00206189" w:rsidRDefault="00A9737A" w:rsidP="00A9737A">
      <w:pPr>
        <w:pStyle w:val="a5"/>
        <w:numPr>
          <w:ilvl w:val="0"/>
          <w:numId w:val="14"/>
        </w:numPr>
        <w:tabs>
          <w:tab w:val="left" w:pos="927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Постановление Главного государственного санитарного врача РФ от 28 сентября 2020 г. № 28 «Об утверждении СанПиН 2.4.2.3648-20 «Санитарн</w:t>
      </w:r>
      <w:proofErr w:type="gramStart"/>
      <w:r w:rsidRPr="00206189">
        <w:rPr>
          <w:sz w:val="24"/>
          <w:szCs w:val="24"/>
        </w:rPr>
        <w:t>о-</w:t>
      </w:r>
      <w:proofErr w:type="gramEnd"/>
      <w:r w:rsidRPr="00206189">
        <w:rPr>
          <w:sz w:val="24"/>
          <w:szCs w:val="24"/>
        </w:rPr>
        <w:t xml:space="preserve"> эпидемиологические требования к организациям воспитания и обучения, отдыха и оздоровления детей и молодёжи»;</w:t>
      </w:r>
    </w:p>
    <w:p w:rsidR="00B50752" w:rsidRPr="00206189" w:rsidRDefault="00A9737A" w:rsidP="00A9737A">
      <w:pPr>
        <w:pStyle w:val="a5"/>
        <w:numPr>
          <w:ilvl w:val="0"/>
          <w:numId w:val="14"/>
        </w:numPr>
        <w:tabs>
          <w:tab w:val="left" w:pos="942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Приказ Министерства образования и науки РФ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3B1ECB" w:rsidRDefault="00A9737A" w:rsidP="00A9737A">
      <w:pPr>
        <w:spacing w:line="300" w:lineRule="auto"/>
        <w:ind w:firstLine="720"/>
        <w:jc w:val="center"/>
        <w:rPr>
          <w:b/>
          <w:spacing w:val="-2"/>
          <w:sz w:val="24"/>
          <w:szCs w:val="24"/>
        </w:rPr>
      </w:pPr>
      <w:r w:rsidRPr="00206189">
        <w:rPr>
          <w:b/>
          <w:sz w:val="24"/>
          <w:szCs w:val="24"/>
        </w:rPr>
        <w:t>ПСИХОЛОГО-ПЕДАГОГИЧЕСКАЯ</w:t>
      </w:r>
      <w:r w:rsidR="00206189" w:rsidRPr="00206189">
        <w:rPr>
          <w:b/>
          <w:sz w:val="24"/>
          <w:szCs w:val="24"/>
        </w:rPr>
        <w:t xml:space="preserve"> </w:t>
      </w:r>
      <w:r w:rsidRPr="00206189">
        <w:rPr>
          <w:b/>
          <w:spacing w:val="-2"/>
          <w:sz w:val="24"/>
          <w:szCs w:val="24"/>
        </w:rPr>
        <w:t>ХАРАКТЕРИСТИКА</w:t>
      </w:r>
      <w:r w:rsidR="00534C1C" w:rsidRPr="00206189">
        <w:rPr>
          <w:b/>
          <w:spacing w:val="-2"/>
          <w:sz w:val="24"/>
          <w:szCs w:val="24"/>
        </w:rPr>
        <w:t xml:space="preserve"> </w:t>
      </w:r>
    </w:p>
    <w:p w:rsidR="00B50752" w:rsidRPr="00206189" w:rsidRDefault="00534C1C" w:rsidP="00A9737A">
      <w:pPr>
        <w:spacing w:line="300" w:lineRule="auto"/>
        <w:ind w:firstLine="720"/>
        <w:jc w:val="center"/>
        <w:rPr>
          <w:b/>
          <w:sz w:val="24"/>
          <w:szCs w:val="24"/>
        </w:rPr>
      </w:pPr>
      <w:proofErr w:type="gramStart"/>
      <w:r w:rsidRPr="00206189">
        <w:rPr>
          <w:b/>
          <w:spacing w:val="-2"/>
          <w:sz w:val="24"/>
          <w:szCs w:val="24"/>
        </w:rPr>
        <w:t>ОБУЧАЮЩИХСЯ С РАС</w:t>
      </w:r>
      <w:proofErr w:type="gramEnd"/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РАС являются достаточно распространенной проблемой детского возраста и характеризуются нарушением развития коммуникации и социальных навыков. Общими являются аффективные проблемы и трудности развития активных взаимоотношений с динамично меняющейся средой, установка на сохранение постоянства в окружающем и стереотипность поведения. РАС </w:t>
      </w:r>
      <w:proofErr w:type="gramStart"/>
      <w:r w:rsidRPr="00206189">
        <w:rPr>
          <w:sz w:val="24"/>
          <w:szCs w:val="24"/>
        </w:rPr>
        <w:t>связаны</w:t>
      </w:r>
      <w:proofErr w:type="gramEnd"/>
      <w:r w:rsidRPr="00206189">
        <w:rPr>
          <w:sz w:val="24"/>
          <w:szCs w:val="24"/>
        </w:rPr>
        <w:t xml:space="preserve"> с особым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системным нарушением психического развития, проявляющимся в становлении аффективно-волевой сферы, в когнитивном и личностном развитии.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Происхождение РАС накладывает отпечаток на характер и динамику нарушения психического развития, определяет сопутствующие трудности, влияет на прогноз социального развития. Вместе с тем, вне зависимости от этиологии степень нарушения (искажения) психического развития при аутизме может сильно различаться. Во многих случаях </w:t>
      </w:r>
      <w:proofErr w:type="gramStart"/>
      <w:r w:rsidRPr="00206189">
        <w:rPr>
          <w:sz w:val="24"/>
          <w:szCs w:val="24"/>
        </w:rPr>
        <w:t>у</w:t>
      </w:r>
      <w:proofErr w:type="gramEnd"/>
      <w:r w:rsidRPr="00206189">
        <w:rPr>
          <w:sz w:val="24"/>
          <w:szCs w:val="24"/>
        </w:rPr>
        <w:t xml:space="preserve"> обучающихся с РАС диагностируется легкая или умеренная умственная отсталость. В соответствии с тяжестью аутистических проблем и степенью нарушения (искажения) психического развития выделяется четыре варианта аутистического развития, различающихся целостными системными характеристиками поведения: характером избирательности во взаимодействии с окружающим, возможностями произвольной </w:t>
      </w:r>
      <w:r w:rsidRPr="00206189">
        <w:rPr>
          <w:sz w:val="24"/>
          <w:szCs w:val="24"/>
        </w:rPr>
        <w:lastRenderedPageBreak/>
        <w:t xml:space="preserve">организации поведения и деятельности, возможными формами социальных контактов, способами </w:t>
      </w:r>
      <w:proofErr w:type="spellStart"/>
      <w:r w:rsidRPr="00206189">
        <w:rPr>
          <w:sz w:val="24"/>
          <w:szCs w:val="24"/>
        </w:rPr>
        <w:t>аутостимуляции</w:t>
      </w:r>
      <w:proofErr w:type="spellEnd"/>
      <w:r w:rsidRPr="00206189">
        <w:rPr>
          <w:sz w:val="24"/>
          <w:szCs w:val="24"/>
        </w:rPr>
        <w:t xml:space="preserve">, уровнем </w:t>
      </w:r>
      <w:proofErr w:type="spellStart"/>
      <w:r w:rsidRPr="00206189">
        <w:rPr>
          <w:sz w:val="24"/>
          <w:szCs w:val="24"/>
        </w:rPr>
        <w:t>психоречевого</w:t>
      </w:r>
      <w:proofErr w:type="spellEnd"/>
      <w:r w:rsidRPr="00206189">
        <w:rPr>
          <w:sz w:val="24"/>
          <w:szCs w:val="24"/>
        </w:rPr>
        <w:t xml:space="preserve"> развития.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>Обучающиеся почти не имеют активной избирательности в контактах со средой и людьми, что проявляется в их полевом поведении.</w:t>
      </w:r>
      <w:proofErr w:type="gramEnd"/>
      <w:r w:rsidRPr="00206189">
        <w:rPr>
          <w:sz w:val="24"/>
          <w:szCs w:val="24"/>
        </w:rPr>
        <w:t xml:space="preserve"> Они практически не реагируют на обращение и сами не пользуются ни речью, ни невербальными средствами коммуникации, их аутизм внешне проявляется как отрешенность от </w:t>
      </w:r>
      <w:proofErr w:type="spellStart"/>
      <w:r w:rsidRPr="00206189">
        <w:rPr>
          <w:sz w:val="24"/>
          <w:szCs w:val="24"/>
        </w:rPr>
        <w:t>происходящего</w:t>
      </w:r>
      <w:proofErr w:type="gramStart"/>
      <w:r w:rsidRPr="00206189">
        <w:rPr>
          <w:sz w:val="24"/>
          <w:szCs w:val="24"/>
        </w:rPr>
        <w:t>.Т</w:t>
      </w:r>
      <w:proofErr w:type="gramEnd"/>
      <w:r w:rsidRPr="00206189">
        <w:rPr>
          <w:sz w:val="24"/>
          <w:szCs w:val="24"/>
        </w:rPr>
        <w:t>аких</w:t>
      </w:r>
      <w:proofErr w:type="spellEnd"/>
      <w:r w:rsidRPr="00206189">
        <w:rPr>
          <w:sz w:val="24"/>
          <w:szCs w:val="24"/>
        </w:rPr>
        <w:t xml:space="preserve"> обучающихся можно мимолетно заинтересовать, но привлечь к развернутому взаимодействию крайне трудно. При активной попытке организации внимания и поведения обучающийся может сопротивляться, но как только принуждение прекращается, он успокаивается.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При столь выраженных нарушениях организации целенаправленного </w:t>
      </w:r>
      <w:proofErr w:type="gramStart"/>
      <w:r w:rsidRPr="00206189">
        <w:rPr>
          <w:sz w:val="24"/>
          <w:szCs w:val="24"/>
        </w:rPr>
        <w:t>действия</w:t>
      </w:r>
      <w:proofErr w:type="gramEnd"/>
      <w:r w:rsidRPr="00206189">
        <w:rPr>
          <w:sz w:val="24"/>
          <w:szCs w:val="24"/>
        </w:rPr>
        <w:t xml:space="preserve"> обучающиеся с огромным трудом овладевают навыками самообслуживания, так же, как и навыками коммуникации. При овладении навыками коммуникации с помощью карточек с изображениями, словами, в некоторых случаях письменной речью с помощью клавиатуры компьютера, эти обучающиеся могут показывать понимание происходящего значительно более полное, чем это ожидается окружающими. Они также могут показывать способности в решении сенсомоторных задач, в действиях с досками с вкладышами, с коробками форм, их сообразительность проявляется и в действиях с бытовыми приборами, телефонами, домашними компьютерами.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Задачами специальной работы с такими обучающимися является постепенное вовлечение их во все более развернутое взаимодействие </w:t>
      </w:r>
      <w:proofErr w:type="gramStart"/>
      <w:r w:rsidRPr="00206189">
        <w:rPr>
          <w:sz w:val="24"/>
          <w:szCs w:val="24"/>
        </w:rPr>
        <w:t>со</w:t>
      </w:r>
      <w:proofErr w:type="gramEnd"/>
      <w:r w:rsidRPr="00206189">
        <w:rPr>
          <w:sz w:val="24"/>
          <w:szCs w:val="24"/>
        </w:rPr>
        <w:t xml:space="preserve"> взрослыми, в контакты со сверстниками, выработка навыков коммуникации и социально-бытовых навыков и максимальная реализация открывающихся в этом процессе возможностей эмоционального, интеллектуального и социального развития. Реализация этих задач предусматривает постепенную адаптацию такого обучающегося в группе сверстников. Следуя за ними, </w:t>
      </w:r>
      <w:proofErr w:type="gramStart"/>
      <w:r w:rsidRPr="00206189">
        <w:rPr>
          <w:sz w:val="24"/>
          <w:szCs w:val="24"/>
        </w:rPr>
        <w:t>обучающемуся</w:t>
      </w:r>
      <w:proofErr w:type="gramEnd"/>
      <w:r w:rsidRPr="00206189">
        <w:rPr>
          <w:sz w:val="24"/>
          <w:szCs w:val="24"/>
        </w:rPr>
        <w:t xml:space="preserve"> с РАС легче выполнять требования взрослого. В этих рамках они легче осваивают социально-бытовые навыки и самостоятельно используют их в привычных ситуациях. Сложившиеся навыки прочны, но они слишком жестко связаны с теми жизненными ситуациями, в которых были выработаны, и необходима специальная работа для перенесения их в новые условия. Характерна речь штампами, фразы в инфинитиве, во втором или </w:t>
      </w:r>
      <w:r w:rsidRPr="00206189">
        <w:rPr>
          <w:spacing w:val="-10"/>
          <w:sz w:val="24"/>
          <w:szCs w:val="24"/>
        </w:rPr>
        <w:t>в</w:t>
      </w:r>
      <w:r w:rsidRPr="00206189">
        <w:rPr>
          <w:sz w:val="24"/>
          <w:szCs w:val="24"/>
        </w:rPr>
        <w:t xml:space="preserve"> третьем лице, частые </w:t>
      </w:r>
      <w:proofErr w:type="spellStart"/>
      <w:r w:rsidRPr="00206189">
        <w:rPr>
          <w:sz w:val="24"/>
          <w:szCs w:val="24"/>
        </w:rPr>
        <w:t>эхолалии</w:t>
      </w:r>
      <w:proofErr w:type="spellEnd"/>
      <w:r w:rsidRPr="00206189">
        <w:rPr>
          <w:sz w:val="24"/>
          <w:szCs w:val="24"/>
        </w:rPr>
        <w:t>. В наибольшей степени обращают на себя внимание моторные и речевые стереотипные действия (особые, нефункциональные движения, повторения слов, фраз, действий - таких, как разрывание бумаги, перелистывание книги). Стереотипные действия могут быть достаточно сложными (рисунок, пение, порядковый счет, сложная математическая операция), но во всех случаях характерно воспроизведение одного и того же действия в стереотипной форме. Эти обучающиеся склонны к механическому не осмысленному повторению и запоминанию информации.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>В связи с особыми образовательными потребностями обучающихся с РАС и испытываемыми ими трудностями социального взаимодействия, данный вариант АООП предполагает постепенное включение обучающихся в образовательный процесс за счет организации пропедевтического обучения в двух первых дополнительных классах и увеличения общего срока обучения в условиях начальной школы до 6 лет.</w:t>
      </w:r>
      <w:proofErr w:type="gramEnd"/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B50752" w:rsidRPr="00206189" w:rsidRDefault="00A9737A" w:rsidP="00A9737A">
      <w:pPr>
        <w:pStyle w:val="11"/>
        <w:spacing w:line="300" w:lineRule="auto"/>
        <w:ind w:left="0" w:firstLine="720"/>
        <w:jc w:val="center"/>
        <w:rPr>
          <w:sz w:val="24"/>
          <w:szCs w:val="24"/>
        </w:rPr>
      </w:pPr>
      <w:r w:rsidRPr="00206189">
        <w:rPr>
          <w:sz w:val="24"/>
          <w:szCs w:val="24"/>
        </w:rPr>
        <w:t>Общая характеристика учебного предмета «Речевая</w:t>
      </w:r>
      <w:r w:rsidR="003B1ECB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практика»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В соответствии с целями и задачами специального образования обучение детей с умственной отсталостью имеет практическую направленность. Предмет позволяет формировать социально значимые умения. Речь в социальном аспекте является средством общения, позволяющим налаживать деловые и межличностные контакты.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На занятиях уточняются и обогащаются знания и представления детей о предметах ближайшего окружения. В подготовительный период все занятия проводятся поэтапн</w:t>
      </w:r>
      <w:proofErr w:type="gramStart"/>
      <w:r w:rsidRPr="00206189">
        <w:rPr>
          <w:sz w:val="24"/>
          <w:szCs w:val="24"/>
        </w:rPr>
        <w:t>о-</w:t>
      </w:r>
      <w:proofErr w:type="gramEnd"/>
      <w:r w:rsidRPr="00206189">
        <w:rPr>
          <w:sz w:val="24"/>
          <w:szCs w:val="24"/>
        </w:rPr>
        <w:t xml:space="preserve"> от изучения конкретных предметов, реальных жизненных ситуаций, переключаться на их изображения, а затем и описания.</w:t>
      </w:r>
    </w:p>
    <w:p w:rsidR="00B50752" w:rsidRPr="00206189" w:rsidRDefault="00A9737A" w:rsidP="00A9737A">
      <w:pPr>
        <w:spacing w:line="300" w:lineRule="auto"/>
        <w:ind w:firstLine="720"/>
        <w:jc w:val="both"/>
        <w:rPr>
          <w:sz w:val="24"/>
          <w:szCs w:val="24"/>
        </w:rPr>
      </w:pPr>
      <w:proofErr w:type="spellStart"/>
      <w:r w:rsidRPr="00206189">
        <w:rPr>
          <w:b/>
          <w:sz w:val="24"/>
          <w:szCs w:val="24"/>
        </w:rPr>
        <w:t>Аудирование</w:t>
      </w:r>
      <w:proofErr w:type="spellEnd"/>
      <w:r w:rsidRPr="00206189">
        <w:rPr>
          <w:b/>
          <w:sz w:val="24"/>
          <w:szCs w:val="24"/>
        </w:rPr>
        <w:t xml:space="preserve"> и понимание речи. </w:t>
      </w:r>
      <w:r w:rsidRPr="00206189">
        <w:rPr>
          <w:sz w:val="24"/>
          <w:szCs w:val="24"/>
        </w:rPr>
        <w:t xml:space="preserve">Выполнение простых и </w:t>
      </w:r>
      <w:r w:rsidRPr="00206189">
        <w:rPr>
          <w:spacing w:val="-2"/>
          <w:sz w:val="24"/>
          <w:szCs w:val="24"/>
        </w:rPr>
        <w:t xml:space="preserve">составных </w:t>
      </w:r>
      <w:r w:rsidRPr="00206189">
        <w:rPr>
          <w:sz w:val="24"/>
          <w:szCs w:val="24"/>
        </w:rPr>
        <w:t>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                                                                                       виде. Соотнесение речи и изображения (выбор картинки, соответствующей слову, предложению)</w:t>
      </w:r>
      <w:proofErr w:type="gramStart"/>
      <w:r w:rsidRPr="00206189">
        <w:rPr>
          <w:sz w:val="24"/>
          <w:szCs w:val="24"/>
        </w:rPr>
        <w:t>.П</w:t>
      </w:r>
      <w:proofErr w:type="gramEnd"/>
      <w:r w:rsidRPr="00206189">
        <w:rPr>
          <w:sz w:val="24"/>
          <w:szCs w:val="24"/>
        </w:rPr>
        <w:t>овторение и воспроизведение по подобию, по памяти отдельных слогов, слов, предложений.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Слушание небольших литературных произведений в изложении педагога и с ауди</w:t>
      </w:r>
      <w:proofErr w:type="gramStart"/>
      <w:r w:rsidRPr="00206189">
        <w:rPr>
          <w:sz w:val="24"/>
          <w:szCs w:val="24"/>
        </w:rPr>
        <w:t>о-</w:t>
      </w:r>
      <w:proofErr w:type="gramEnd"/>
      <w:r w:rsidRPr="00206189">
        <w:rPr>
          <w:sz w:val="24"/>
          <w:szCs w:val="24"/>
        </w:rPr>
        <w:t xml:space="preserve"> носителей. Ответы на вопросы по прослушанному тексту, пересказ.</w:t>
      </w:r>
    </w:p>
    <w:p w:rsidR="00B50752" w:rsidRPr="00206189" w:rsidRDefault="00A9737A" w:rsidP="00A9737A">
      <w:pPr>
        <w:pStyle w:val="a3"/>
        <w:tabs>
          <w:tab w:val="left" w:pos="7138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 xml:space="preserve">Дикция и выразительность речи. </w:t>
      </w:r>
      <w:r w:rsidRPr="00206189">
        <w:rPr>
          <w:sz w:val="24"/>
          <w:szCs w:val="24"/>
        </w:rPr>
        <w:t xml:space="preserve">Развитие артикуляционной моторики. </w:t>
      </w:r>
      <w:r w:rsidRPr="00206189">
        <w:rPr>
          <w:spacing w:val="-2"/>
          <w:sz w:val="24"/>
          <w:szCs w:val="24"/>
        </w:rPr>
        <w:t>Формирование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B50752" w:rsidRPr="00206189" w:rsidRDefault="00A9737A" w:rsidP="00307CDC">
      <w:pPr>
        <w:tabs>
          <w:tab w:val="left" w:pos="10788"/>
        </w:tabs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 xml:space="preserve">Общение и его значение в жизни. </w:t>
      </w:r>
      <w:r w:rsidRPr="00206189">
        <w:rPr>
          <w:sz w:val="24"/>
          <w:szCs w:val="24"/>
        </w:rPr>
        <w:t xml:space="preserve">Речевое </w:t>
      </w:r>
      <w:r w:rsidR="00307CDC" w:rsidRPr="00206189">
        <w:rPr>
          <w:sz w:val="24"/>
          <w:szCs w:val="24"/>
        </w:rPr>
        <w:t xml:space="preserve">и неречевое общение. Правила </w:t>
      </w:r>
      <w:r w:rsidRPr="00206189">
        <w:rPr>
          <w:sz w:val="24"/>
          <w:szCs w:val="24"/>
        </w:rPr>
        <w:t>речевого общения.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Письменное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общение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(афиши,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реклама,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письма,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открытки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10"/>
          <w:sz w:val="24"/>
          <w:szCs w:val="24"/>
        </w:rPr>
        <w:t>и</w:t>
      </w:r>
      <w:r w:rsidR="00307CDC" w:rsidRPr="00206189">
        <w:rPr>
          <w:spacing w:val="-10"/>
          <w:sz w:val="24"/>
          <w:szCs w:val="24"/>
        </w:rPr>
        <w:t xml:space="preserve"> </w:t>
      </w:r>
      <w:r w:rsidRPr="00206189">
        <w:rPr>
          <w:sz w:val="24"/>
          <w:szCs w:val="24"/>
        </w:rPr>
        <w:t>др.).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Условные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знаки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общении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людей. Общение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расстоянии.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Кино,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телевидение, </w:t>
      </w:r>
      <w:r w:rsidRPr="00206189">
        <w:rPr>
          <w:spacing w:val="-2"/>
          <w:sz w:val="24"/>
          <w:szCs w:val="24"/>
        </w:rPr>
        <w:t>радио».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Виртуальное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общение</w:t>
      </w:r>
      <w:r w:rsidR="00307CDC" w:rsidRPr="00206189">
        <w:rPr>
          <w:sz w:val="24"/>
          <w:szCs w:val="24"/>
        </w:rPr>
        <w:t xml:space="preserve">. </w:t>
      </w:r>
      <w:r w:rsidRPr="00206189">
        <w:rPr>
          <w:sz w:val="24"/>
          <w:szCs w:val="24"/>
        </w:rPr>
        <w:t>Влияние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речи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мысли,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чувства,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поступки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людей.</w:t>
      </w:r>
    </w:p>
    <w:p w:rsidR="00B50752" w:rsidRPr="00206189" w:rsidRDefault="00A9737A" w:rsidP="00A9737A">
      <w:pPr>
        <w:pStyle w:val="11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Организация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речевого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общения</w:t>
      </w:r>
    </w:p>
    <w:p w:rsidR="00B50752" w:rsidRPr="00206189" w:rsidRDefault="00A9737A" w:rsidP="00A9737A">
      <w:pPr>
        <w:spacing w:line="300" w:lineRule="auto"/>
        <w:ind w:firstLine="720"/>
        <w:rPr>
          <w:i/>
          <w:sz w:val="24"/>
          <w:szCs w:val="24"/>
        </w:rPr>
      </w:pPr>
      <w:r w:rsidRPr="00206189">
        <w:rPr>
          <w:i/>
          <w:sz w:val="24"/>
          <w:szCs w:val="24"/>
        </w:rPr>
        <w:t>Базовые</w:t>
      </w:r>
      <w:r w:rsidR="00307CDC" w:rsidRPr="00206189">
        <w:rPr>
          <w:i/>
          <w:sz w:val="24"/>
          <w:szCs w:val="24"/>
        </w:rPr>
        <w:t xml:space="preserve"> </w:t>
      </w:r>
      <w:r w:rsidRPr="00206189">
        <w:rPr>
          <w:i/>
          <w:sz w:val="24"/>
          <w:szCs w:val="24"/>
        </w:rPr>
        <w:t>формулы</w:t>
      </w:r>
      <w:r w:rsidR="00307CDC" w:rsidRPr="00206189">
        <w:rPr>
          <w:i/>
          <w:sz w:val="24"/>
          <w:szCs w:val="24"/>
        </w:rPr>
        <w:t xml:space="preserve"> </w:t>
      </w:r>
      <w:r w:rsidRPr="00206189">
        <w:rPr>
          <w:i/>
          <w:sz w:val="24"/>
          <w:szCs w:val="24"/>
        </w:rPr>
        <w:t>речевого</w:t>
      </w:r>
      <w:r w:rsidR="00307CDC" w:rsidRPr="00206189">
        <w:rPr>
          <w:i/>
          <w:sz w:val="24"/>
          <w:szCs w:val="24"/>
        </w:rPr>
        <w:t xml:space="preserve"> </w:t>
      </w:r>
      <w:r w:rsidRPr="00206189">
        <w:rPr>
          <w:i/>
          <w:spacing w:val="-2"/>
          <w:sz w:val="24"/>
          <w:szCs w:val="24"/>
        </w:rPr>
        <w:t>общения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  <w:u w:val="single"/>
        </w:rPr>
        <w:t>Обращение,</w:t>
      </w:r>
      <w:r w:rsidR="00307CDC" w:rsidRPr="00206189">
        <w:rPr>
          <w:sz w:val="24"/>
          <w:szCs w:val="24"/>
          <w:u w:val="single"/>
        </w:rPr>
        <w:t xml:space="preserve"> </w:t>
      </w:r>
      <w:r w:rsidRPr="00206189">
        <w:rPr>
          <w:sz w:val="24"/>
          <w:szCs w:val="24"/>
          <w:u w:val="single"/>
        </w:rPr>
        <w:t>привлечение</w:t>
      </w:r>
      <w:r w:rsidR="00307CDC" w:rsidRPr="00206189">
        <w:rPr>
          <w:sz w:val="24"/>
          <w:szCs w:val="24"/>
          <w:u w:val="single"/>
        </w:rPr>
        <w:t xml:space="preserve"> </w:t>
      </w:r>
      <w:r w:rsidRPr="00206189">
        <w:rPr>
          <w:sz w:val="24"/>
          <w:szCs w:val="24"/>
          <w:u w:val="single"/>
        </w:rPr>
        <w:t>внимания.</w:t>
      </w:r>
      <w:r w:rsidR="00307CDC" w:rsidRPr="00206189">
        <w:rPr>
          <w:sz w:val="24"/>
          <w:szCs w:val="24"/>
          <w:u w:val="single"/>
        </w:rPr>
        <w:t xml:space="preserve"> </w:t>
      </w:r>
      <w:r w:rsidRPr="00206189">
        <w:rPr>
          <w:sz w:val="24"/>
          <w:szCs w:val="24"/>
        </w:rPr>
        <w:t>«</w:t>
      </w:r>
      <w:proofErr w:type="spellStart"/>
      <w:r w:rsidRPr="00206189">
        <w:rPr>
          <w:sz w:val="24"/>
          <w:szCs w:val="24"/>
        </w:rPr>
        <w:t>Т</w:t>
      </w:r>
      <w:proofErr w:type="gramStart"/>
      <w:r w:rsidRPr="00206189">
        <w:rPr>
          <w:sz w:val="24"/>
          <w:szCs w:val="24"/>
        </w:rPr>
        <w:t>ы»</w:t>
      </w:r>
      <w:proofErr w:type="gramEnd"/>
      <w:r w:rsidRPr="00206189">
        <w:rPr>
          <w:sz w:val="24"/>
          <w:szCs w:val="24"/>
        </w:rPr>
        <w:t>и«Вы</w:t>
      </w:r>
      <w:proofErr w:type="spellEnd"/>
      <w:r w:rsidRPr="00206189">
        <w:rPr>
          <w:sz w:val="24"/>
          <w:szCs w:val="24"/>
        </w:rPr>
        <w:t>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обращение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имени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отчеству, по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фамилии, обращение к знакомым взрослым и ровесникам.</w:t>
      </w:r>
    </w:p>
    <w:p w:rsidR="00B50752" w:rsidRPr="00206189" w:rsidRDefault="00A9737A" w:rsidP="00A9737A">
      <w:pPr>
        <w:pStyle w:val="a3"/>
        <w:tabs>
          <w:tab w:val="left" w:pos="6635"/>
          <w:tab w:val="left" w:pos="8849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Грубое обращение, нежелательное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обращение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(по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фамилии).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Ласковые обращения. Грубые и негрубые обращения. Бытовые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 xml:space="preserve">(неофициальные) </w:t>
      </w:r>
      <w:r w:rsidRPr="00206189">
        <w:rPr>
          <w:sz w:val="24"/>
          <w:szCs w:val="24"/>
        </w:rPr>
        <w:t>обращения к сверстникам, в семье. Именные, бытовые, ласковые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обращения.</w:t>
      </w:r>
    </w:p>
    <w:p w:rsidR="00B50752" w:rsidRPr="00206189" w:rsidRDefault="00A9737A" w:rsidP="00307CD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Функциональные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обращения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продавцу,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сотруднику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полиции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др.). Специфика половозрастных обращений (дедушка, бабушка, тетенька, девушка, мужчина 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др.). Вступление в речевой контакт с незнакомым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человеком без обращения («Скажите,</w:t>
      </w:r>
      <w:r w:rsidRPr="00206189">
        <w:rPr>
          <w:sz w:val="24"/>
          <w:szCs w:val="24"/>
        </w:rPr>
        <w:tab/>
        <w:t>пожалуйста…»). Обращение в письме,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10"/>
          <w:sz w:val="24"/>
          <w:szCs w:val="24"/>
        </w:rPr>
        <w:t xml:space="preserve">в </w:t>
      </w:r>
      <w:r w:rsidRPr="00206189">
        <w:rPr>
          <w:sz w:val="24"/>
          <w:szCs w:val="24"/>
        </w:rPr>
        <w:t>поздравительной открытке.</w:t>
      </w:r>
    </w:p>
    <w:p w:rsidR="00B50752" w:rsidRPr="00206189" w:rsidRDefault="00A9737A" w:rsidP="00A9737A">
      <w:pPr>
        <w:pStyle w:val="a3"/>
        <w:tabs>
          <w:tab w:val="left" w:pos="3288"/>
          <w:tab w:val="left" w:pos="6210"/>
          <w:tab w:val="left" w:pos="10075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Знакомство,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представление,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приветствие. Формулы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«Давай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познакомимся», «Меня зовут…», «Меня зовут …, а тебя?». Формулы «Это</w:t>
      </w:r>
    </w:p>
    <w:p w:rsidR="00B50752" w:rsidRPr="00206189" w:rsidRDefault="00A9737A" w:rsidP="00A9737A">
      <w:pPr>
        <w:pStyle w:val="a3"/>
        <w:tabs>
          <w:tab w:val="left" w:pos="6715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…», «</w:t>
      </w:r>
      <w:proofErr w:type="gramStart"/>
      <w:r w:rsidRPr="00206189">
        <w:rPr>
          <w:sz w:val="24"/>
          <w:szCs w:val="24"/>
        </w:rPr>
        <w:t>Познакомься</w:t>
      </w:r>
      <w:proofErr w:type="gramEnd"/>
      <w:r w:rsidRPr="00206189">
        <w:rPr>
          <w:sz w:val="24"/>
          <w:szCs w:val="24"/>
        </w:rPr>
        <w:t xml:space="preserve"> пожа</w:t>
      </w:r>
      <w:r w:rsidR="003B1ECB">
        <w:rPr>
          <w:sz w:val="24"/>
          <w:szCs w:val="24"/>
        </w:rPr>
        <w:t xml:space="preserve">луйста, это …». </w:t>
      </w:r>
      <w:r w:rsidRPr="00206189">
        <w:rPr>
          <w:sz w:val="24"/>
          <w:szCs w:val="24"/>
        </w:rPr>
        <w:t>Ответные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реплики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приглашение познакомиться («Очень приятно!», «Рад познакомиться!»).</w:t>
      </w:r>
    </w:p>
    <w:p w:rsidR="00B50752" w:rsidRPr="00206189" w:rsidRDefault="00A9737A" w:rsidP="00307CDC">
      <w:pPr>
        <w:pStyle w:val="a3"/>
        <w:tabs>
          <w:tab w:val="left" w:pos="3075"/>
          <w:tab w:val="left" w:pos="4049"/>
          <w:tab w:val="left" w:pos="4368"/>
          <w:tab w:val="left" w:pos="4837"/>
          <w:tab w:val="left" w:pos="7912"/>
          <w:tab w:val="left" w:pos="7976"/>
          <w:tab w:val="left" w:pos="9571"/>
          <w:tab w:val="left" w:pos="9622"/>
          <w:tab w:val="left" w:pos="10018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Приветствие</w:t>
      </w:r>
      <w:r w:rsidRPr="00206189">
        <w:rPr>
          <w:sz w:val="24"/>
          <w:szCs w:val="24"/>
        </w:rPr>
        <w:tab/>
      </w:r>
      <w:r w:rsidRPr="00206189">
        <w:rPr>
          <w:spacing w:val="-10"/>
          <w:sz w:val="24"/>
          <w:szCs w:val="24"/>
        </w:rPr>
        <w:t>и</w:t>
      </w:r>
      <w:r w:rsidRPr="00206189">
        <w:rPr>
          <w:sz w:val="24"/>
          <w:szCs w:val="24"/>
        </w:rPr>
        <w:tab/>
        <w:t>прощание. Употребление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различных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lastRenderedPageBreak/>
        <w:t xml:space="preserve">формул </w:t>
      </w:r>
      <w:r w:rsidRPr="00206189">
        <w:rPr>
          <w:sz w:val="24"/>
          <w:szCs w:val="24"/>
        </w:rPr>
        <w:t>приветствия и прощания в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зависимости от адресата (взрослый или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 xml:space="preserve">сверстник). </w:t>
      </w:r>
      <w:r w:rsidRPr="00206189">
        <w:rPr>
          <w:sz w:val="24"/>
          <w:szCs w:val="24"/>
        </w:rPr>
        <w:t>Формулы «здравствуй»,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«здравствуйте»,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4"/>
          <w:sz w:val="24"/>
          <w:szCs w:val="24"/>
        </w:rPr>
        <w:t>«до</w:t>
      </w:r>
      <w:r w:rsidR="00307CDC" w:rsidRPr="00206189">
        <w:rPr>
          <w:spacing w:val="-4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 xml:space="preserve">свидания». 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Развертывание формул с помощью обращения по имени и отчеству. Жесты приветствия и прощания. Этикетные правила приветствия: замедлить шаг</w:t>
      </w:r>
      <w:r w:rsidR="00307CDC" w:rsidRPr="00206189">
        <w:rPr>
          <w:sz w:val="24"/>
          <w:szCs w:val="24"/>
        </w:rPr>
        <w:t xml:space="preserve"> и</w:t>
      </w:r>
      <w:r w:rsidRPr="00206189">
        <w:rPr>
          <w:sz w:val="24"/>
          <w:szCs w:val="24"/>
        </w:rPr>
        <w:t>ли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остановиться,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посмотреть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глаза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человеку.</w:t>
      </w:r>
    </w:p>
    <w:p w:rsidR="00B50752" w:rsidRPr="00206189" w:rsidRDefault="00A9737A" w:rsidP="00307CD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Формулы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«Доброе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утро»,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«Добрый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день»,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«Добрый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вечер»,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«Спокойной ночи». Неофициальные разговорные формулы «привет»,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</w:t>
      </w:r>
      <w:proofErr w:type="spellStart"/>
      <w:r w:rsidRPr="00206189">
        <w:rPr>
          <w:sz w:val="24"/>
          <w:szCs w:val="24"/>
        </w:rPr>
        <w:t>салют»</w:t>
      </w:r>
      <w:proofErr w:type="gramStart"/>
      <w:r w:rsidRPr="00206189">
        <w:rPr>
          <w:sz w:val="24"/>
          <w:szCs w:val="24"/>
        </w:rPr>
        <w:t>,«</w:t>
      </w:r>
      <w:proofErr w:type="gramEnd"/>
      <w:r w:rsidRPr="00206189">
        <w:rPr>
          <w:sz w:val="24"/>
          <w:szCs w:val="24"/>
        </w:rPr>
        <w:t>счастливо»,«пока</w:t>
      </w:r>
      <w:proofErr w:type="spellEnd"/>
      <w:r w:rsidRPr="00206189">
        <w:rPr>
          <w:sz w:val="24"/>
          <w:szCs w:val="24"/>
        </w:rPr>
        <w:t>».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Грубые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(фамильярные) формулы 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</w:t>
      </w:r>
      <w:proofErr w:type="spellStart"/>
      <w:r w:rsidRPr="00206189">
        <w:rPr>
          <w:sz w:val="24"/>
          <w:szCs w:val="24"/>
        </w:rPr>
        <w:t>здорово»</w:t>
      </w:r>
      <w:proofErr w:type="gramStart"/>
      <w:r w:rsidRPr="00206189">
        <w:rPr>
          <w:sz w:val="24"/>
          <w:szCs w:val="24"/>
        </w:rPr>
        <w:t>,«</w:t>
      </w:r>
      <w:proofErr w:type="gramEnd"/>
      <w:r w:rsidRPr="00206189">
        <w:rPr>
          <w:sz w:val="24"/>
          <w:szCs w:val="24"/>
        </w:rPr>
        <w:t>бывай</w:t>
      </w:r>
      <w:proofErr w:type="spellEnd"/>
      <w:r w:rsidRPr="00206189">
        <w:rPr>
          <w:sz w:val="24"/>
          <w:szCs w:val="24"/>
        </w:rPr>
        <w:t>», «</w:t>
      </w:r>
      <w:proofErr w:type="spellStart"/>
      <w:r w:rsidRPr="00206189">
        <w:rPr>
          <w:sz w:val="24"/>
          <w:szCs w:val="24"/>
        </w:rPr>
        <w:t>чао</w:t>
      </w:r>
      <w:proofErr w:type="spellEnd"/>
      <w:r w:rsidRPr="00206189">
        <w:rPr>
          <w:sz w:val="24"/>
          <w:szCs w:val="24"/>
        </w:rPr>
        <w:t>» и др. (в зависимости от условий школы). Недопустимость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дублирования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этикетных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формул, использованных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невоспитанными взрослыми.</w:t>
      </w:r>
      <w:r w:rsidRPr="00206189">
        <w:rPr>
          <w:sz w:val="24"/>
          <w:szCs w:val="24"/>
        </w:rPr>
        <w:tab/>
        <w:t>Развертывание формул</w:t>
      </w:r>
      <w:r w:rsidRPr="00206189">
        <w:rPr>
          <w:sz w:val="24"/>
          <w:szCs w:val="24"/>
        </w:rPr>
        <w:tab/>
        <w:t>с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помощью </w:t>
      </w:r>
      <w:r w:rsidRPr="00206189">
        <w:rPr>
          <w:spacing w:val="-2"/>
          <w:sz w:val="24"/>
          <w:szCs w:val="24"/>
        </w:rPr>
        <w:t>обращений.</w:t>
      </w:r>
    </w:p>
    <w:p w:rsidR="00B50752" w:rsidRPr="00206189" w:rsidRDefault="00A9737A" w:rsidP="00307CDC">
      <w:pPr>
        <w:pStyle w:val="a3"/>
        <w:tabs>
          <w:tab w:val="left" w:pos="2245"/>
          <w:tab w:val="left" w:pos="2955"/>
          <w:tab w:val="left" w:pos="4157"/>
          <w:tab w:val="left" w:pos="5224"/>
          <w:tab w:val="left" w:pos="6756"/>
          <w:tab w:val="left" w:pos="7145"/>
          <w:tab w:val="left" w:pos="7734"/>
          <w:tab w:val="left" w:pos="9037"/>
          <w:tab w:val="left" w:pos="9715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Формулы,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сопровождающие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ситуации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приветствия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прощания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«Как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дела?», «Как </w:t>
      </w:r>
      <w:r w:rsidRPr="00206189">
        <w:rPr>
          <w:spacing w:val="-2"/>
          <w:sz w:val="24"/>
          <w:szCs w:val="24"/>
        </w:rPr>
        <w:t>живешь?»,</w:t>
      </w:r>
      <w:r w:rsidRPr="00206189">
        <w:rPr>
          <w:sz w:val="24"/>
          <w:szCs w:val="24"/>
        </w:rPr>
        <w:tab/>
      </w:r>
      <w:r w:rsidRPr="00206189">
        <w:rPr>
          <w:spacing w:val="-5"/>
          <w:sz w:val="24"/>
          <w:szCs w:val="24"/>
        </w:rPr>
        <w:t>«До</w:t>
      </w:r>
      <w:r w:rsidR="00307CDC" w:rsidRPr="00206189">
        <w:rPr>
          <w:spacing w:val="-5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завтра»,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«Всего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хорошего»</w:t>
      </w:r>
      <w:r w:rsidRPr="00206189">
        <w:rPr>
          <w:sz w:val="24"/>
          <w:szCs w:val="24"/>
        </w:rPr>
        <w:tab/>
      </w:r>
      <w:r w:rsidRPr="00206189">
        <w:rPr>
          <w:spacing w:val="-10"/>
          <w:sz w:val="24"/>
          <w:szCs w:val="24"/>
        </w:rPr>
        <w:t>и</w:t>
      </w:r>
      <w:r w:rsidRPr="00206189">
        <w:rPr>
          <w:sz w:val="24"/>
          <w:szCs w:val="24"/>
        </w:rPr>
        <w:tab/>
      </w:r>
      <w:r w:rsidRPr="00206189">
        <w:rPr>
          <w:spacing w:val="-5"/>
          <w:sz w:val="24"/>
          <w:szCs w:val="24"/>
        </w:rPr>
        <w:t>др.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Просьбы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5"/>
          <w:sz w:val="24"/>
          <w:szCs w:val="24"/>
        </w:rPr>
        <w:t>при</w:t>
      </w:r>
      <w:r w:rsidR="00307CDC" w:rsidRPr="00206189">
        <w:rPr>
          <w:spacing w:val="-5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прощании</w:t>
      </w:r>
      <w:r w:rsidR="00307CDC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«Приход</w:t>
      </w:r>
      <w:proofErr w:type="gramStart"/>
      <w:r w:rsidRPr="00206189">
        <w:rPr>
          <w:sz w:val="24"/>
          <w:szCs w:val="24"/>
        </w:rPr>
        <w:t>и(</w:t>
      </w:r>
      <w:proofErr w:type="gramEnd"/>
      <w:r w:rsidRPr="00206189">
        <w:rPr>
          <w:sz w:val="24"/>
          <w:szCs w:val="24"/>
        </w:rPr>
        <w:t>те)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еще»,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«Заходи(те</w:t>
      </w:r>
      <w:r w:rsidR="00307CDC" w:rsidRPr="00206189">
        <w:rPr>
          <w:sz w:val="24"/>
          <w:szCs w:val="24"/>
        </w:rPr>
        <w:t>)</w:t>
      </w:r>
      <w:r w:rsidRPr="00206189">
        <w:rPr>
          <w:sz w:val="24"/>
          <w:szCs w:val="24"/>
        </w:rPr>
        <w:t>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«Звони(те)».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Приглашение,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предложение.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Приглашение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домой.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Правила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поведения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гостях.</w:t>
      </w:r>
      <w:r w:rsidR="00307CDC" w:rsidRPr="00206189">
        <w:rPr>
          <w:spacing w:val="-2"/>
          <w:sz w:val="24"/>
          <w:szCs w:val="24"/>
        </w:rPr>
        <w:t xml:space="preserve"> 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Поздравление,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пожелание.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Формулы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«Поздравляю</w:t>
      </w:r>
      <w:r w:rsidR="00307CDC" w:rsidRPr="00206189">
        <w:rPr>
          <w:sz w:val="24"/>
          <w:szCs w:val="24"/>
        </w:rPr>
        <w:t xml:space="preserve"> </w:t>
      </w:r>
      <w:proofErr w:type="gramStart"/>
      <w:r w:rsidRPr="00206189">
        <w:rPr>
          <w:sz w:val="24"/>
          <w:szCs w:val="24"/>
        </w:rPr>
        <w:t>с</w:t>
      </w:r>
      <w:proofErr w:type="gramEnd"/>
      <w:r w:rsidRPr="00206189">
        <w:rPr>
          <w:sz w:val="24"/>
          <w:szCs w:val="24"/>
        </w:rPr>
        <w:t>…»,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«Поздравляю</w:t>
      </w:r>
      <w:r w:rsidR="00307CDC" w:rsidRPr="00206189">
        <w:rPr>
          <w:sz w:val="24"/>
          <w:szCs w:val="24"/>
        </w:rPr>
        <w:t xml:space="preserve"> </w:t>
      </w:r>
      <w:proofErr w:type="gramStart"/>
      <w:r w:rsidRPr="00206189">
        <w:rPr>
          <w:sz w:val="24"/>
          <w:szCs w:val="24"/>
        </w:rPr>
        <w:t>с</w:t>
      </w:r>
      <w:proofErr w:type="gramEnd"/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праздником</w:t>
      </w:r>
      <w:r w:rsidRPr="00206189">
        <w:rPr>
          <w:sz w:val="24"/>
          <w:szCs w:val="24"/>
        </w:rPr>
        <w:t>…»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их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развертывание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помощью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обращения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имени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отчеству.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Пожелания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близким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малознакомым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людям,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сверстникам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старшим.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Различия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пожеланий в связи с разными праздниками.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Формулы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«Желаю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тебе…»,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«Желаю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Вам…»,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хочу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пожелать…».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Неречевые средства: улыбка, взгляд, доброжелательность тона.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Поздравительные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открытки.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Одобрение,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комплимент.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Формулы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«Мне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очень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нравится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твой…»,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«Как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хорошо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5"/>
          <w:sz w:val="24"/>
          <w:szCs w:val="24"/>
        </w:rPr>
        <w:t>ты</w:t>
      </w:r>
      <w:r w:rsidRPr="00206189">
        <w:rPr>
          <w:sz w:val="24"/>
          <w:szCs w:val="24"/>
        </w:rPr>
        <w:t>…»,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«Как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красиво!»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5"/>
          <w:sz w:val="24"/>
          <w:szCs w:val="24"/>
        </w:rPr>
        <w:t>др.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связи)</w:t>
      </w:r>
      <w:proofErr w:type="gramStart"/>
      <w:r w:rsidRPr="00206189">
        <w:rPr>
          <w:sz w:val="24"/>
          <w:szCs w:val="24"/>
        </w:rPr>
        <w:t>.В</w:t>
      </w:r>
      <w:proofErr w:type="gramEnd"/>
      <w:r w:rsidRPr="00206189">
        <w:rPr>
          <w:sz w:val="24"/>
          <w:szCs w:val="24"/>
        </w:rPr>
        <w:t>ыражение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просьбы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позвать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телефону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(«Позовите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пожалуйста</w:t>
      </w:r>
      <w:r w:rsidRPr="00206189">
        <w:rPr>
          <w:spacing w:val="-5"/>
          <w:sz w:val="24"/>
          <w:szCs w:val="24"/>
        </w:rPr>
        <w:t xml:space="preserve"> …»,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«</w:t>
      </w:r>
      <w:proofErr w:type="gramStart"/>
      <w:r w:rsidRPr="00206189">
        <w:rPr>
          <w:sz w:val="24"/>
          <w:szCs w:val="24"/>
        </w:rPr>
        <w:t>Попросите</w:t>
      </w:r>
      <w:proofErr w:type="gramEnd"/>
      <w:r w:rsidRPr="00206189">
        <w:rPr>
          <w:sz w:val="24"/>
          <w:szCs w:val="24"/>
        </w:rPr>
        <w:t xml:space="preserve"> пожалуйста…», «Можно попросить (позвать)…»). Распространение этих формул с помощью приветствия. Ответные реплики адресата «алло», «да», «Я </w:t>
      </w:r>
      <w:r w:rsidRPr="00206189">
        <w:rPr>
          <w:spacing w:val="-2"/>
          <w:sz w:val="24"/>
          <w:szCs w:val="24"/>
        </w:rPr>
        <w:t>слушаю».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Просьба, совет.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Развертывание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просьбы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помощью</w:t>
      </w:r>
      <w:r w:rsidR="00307CDC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мотивировки.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Формулы «Пожалуйста, …»</w:t>
      </w:r>
      <w:proofErr w:type="gramStart"/>
      <w:r w:rsidRPr="00206189">
        <w:rPr>
          <w:sz w:val="24"/>
          <w:szCs w:val="24"/>
        </w:rPr>
        <w:t>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</w:t>
      </w:r>
      <w:proofErr w:type="gramEnd"/>
      <w:r w:rsidRPr="00206189">
        <w:rPr>
          <w:sz w:val="24"/>
          <w:szCs w:val="24"/>
        </w:rPr>
        <w:t>Можно …, пожалуйста!», «Разрешите….», «Можно мне …», «Можно я …».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Мотивировка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отказа.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Формулы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«Извините,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но</w:t>
      </w:r>
      <w:r w:rsidRPr="00206189">
        <w:rPr>
          <w:spacing w:val="-5"/>
          <w:sz w:val="24"/>
          <w:szCs w:val="24"/>
        </w:rPr>
        <w:t xml:space="preserve"> …».</w:t>
      </w:r>
    </w:p>
    <w:p w:rsidR="00B50752" w:rsidRPr="00206189" w:rsidRDefault="00A9737A" w:rsidP="005D0547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Благодарность. Формулы «спасибо», «большое спасибо», пожалуйста». Благодарность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поздравления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подарки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(«Спасибо…имя»),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благодарность</w:t>
      </w:r>
      <w:r w:rsidR="005D0547" w:rsidRPr="00206189">
        <w:rPr>
          <w:sz w:val="24"/>
          <w:szCs w:val="24"/>
        </w:rPr>
        <w:t xml:space="preserve"> как </w:t>
      </w:r>
      <w:r w:rsidRPr="00206189">
        <w:rPr>
          <w:sz w:val="24"/>
          <w:szCs w:val="24"/>
        </w:rPr>
        <w:t>ответная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реакция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выполнение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просьбы.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Мотивировка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благодарности.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Формулы</w:t>
      </w:r>
      <w:r w:rsidR="005D0547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«Очень приятно», «Я очень рада» и др. как мотивировка благодарности. </w:t>
      </w:r>
      <w:proofErr w:type="gramStart"/>
      <w:r w:rsidRPr="00206189">
        <w:rPr>
          <w:sz w:val="24"/>
          <w:szCs w:val="24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206189">
        <w:rPr>
          <w:sz w:val="24"/>
          <w:szCs w:val="24"/>
        </w:rPr>
        <w:t xml:space="preserve"> </w:t>
      </w:r>
      <w:proofErr w:type="gramStart"/>
      <w:r w:rsidRPr="00206189">
        <w:rPr>
          <w:sz w:val="24"/>
          <w:szCs w:val="24"/>
        </w:rPr>
        <w:lastRenderedPageBreak/>
        <w:t>«Спасибо, и тебя (Вас) поздравляю»).</w:t>
      </w:r>
      <w:proofErr w:type="gramEnd"/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Замечание, извинение. Формулы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Извинение перед старшим, ровесником. Обращение и мотивировка при извинении. Сочувствие,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утешение.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Сочувствие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заболевшему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сверстнику,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взрослому.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Слова поддержки, утешения.</w:t>
      </w:r>
    </w:p>
    <w:p w:rsidR="00B50752" w:rsidRPr="00206189" w:rsidRDefault="00A9737A" w:rsidP="00A9737A">
      <w:pPr>
        <w:pStyle w:val="a3"/>
        <w:tabs>
          <w:tab w:val="left" w:pos="2341"/>
          <w:tab w:val="left" w:pos="4101"/>
          <w:tab w:val="left" w:pos="5640"/>
          <w:tab w:val="left" w:pos="6264"/>
          <w:tab w:val="left" w:pos="7441"/>
          <w:tab w:val="left" w:pos="7940"/>
          <w:tab w:val="left" w:pos="9867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Одобрение,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комплимент.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Одобрение</w:t>
      </w:r>
      <w:r w:rsidRPr="00206189">
        <w:rPr>
          <w:sz w:val="24"/>
          <w:szCs w:val="24"/>
        </w:rPr>
        <w:tab/>
      </w:r>
      <w:r w:rsidRPr="00206189">
        <w:rPr>
          <w:spacing w:val="-5"/>
          <w:sz w:val="24"/>
          <w:szCs w:val="24"/>
        </w:rPr>
        <w:t>как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реакция</w:t>
      </w:r>
      <w:r w:rsidRPr="00206189">
        <w:rPr>
          <w:sz w:val="24"/>
          <w:szCs w:val="24"/>
        </w:rPr>
        <w:tab/>
      </w:r>
      <w:r w:rsidRPr="00206189">
        <w:rPr>
          <w:spacing w:val="-5"/>
          <w:sz w:val="24"/>
          <w:szCs w:val="24"/>
        </w:rPr>
        <w:t>на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поздравления,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подарки:</w:t>
      </w:r>
    </w:p>
    <w:p w:rsidR="005D0547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«</w:t>
      </w:r>
      <w:proofErr w:type="spellStart"/>
      <w:r w:rsidRPr="00206189">
        <w:rPr>
          <w:sz w:val="24"/>
          <w:szCs w:val="24"/>
        </w:rPr>
        <w:t>Молодец!»</w:t>
      </w:r>
      <w:proofErr w:type="gramStart"/>
      <w:r w:rsidRPr="00206189">
        <w:rPr>
          <w:sz w:val="24"/>
          <w:szCs w:val="24"/>
        </w:rPr>
        <w:t>,«</w:t>
      </w:r>
      <w:proofErr w:type="gramEnd"/>
      <w:r w:rsidRPr="00206189">
        <w:rPr>
          <w:sz w:val="24"/>
          <w:szCs w:val="24"/>
        </w:rPr>
        <w:t>Умница!»,«Как</w:t>
      </w:r>
      <w:proofErr w:type="spellEnd"/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красиво!» 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Примерные темы речевых ситуаций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«</w:t>
      </w:r>
      <w:proofErr w:type="gramStart"/>
      <w:r w:rsidRPr="00206189">
        <w:rPr>
          <w:sz w:val="24"/>
          <w:szCs w:val="24"/>
        </w:rPr>
        <w:t>Я–дома</w:t>
      </w:r>
      <w:proofErr w:type="gramEnd"/>
      <w:r w:rsidRPr="00206189">
        <w:rPr>
          <w:sz w:val="24"/>
          <w:szCs w:val="24"/>
        </w:rPr>
        <w:t>»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(общение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близкими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людьми,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приём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гостей)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«Я и мои товарищи» (игры и общение со сверстниками, общение в школе, в секции, в творческой студии)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 xml:space="preserve">«Я за порогом дома» (покупка, поездка в транспорте, обращение за помощью (в </w:t>
      </w:r>
      <w:proofErr w:type="spellStart"/>
      <w:r w:rsidRPr="00206189">
        <w:rPr>
          <w:sz w:val="24"/>
          <w:szCs w:val="24"/>
        </w:rPr>
        <w:t>т.ч</w:t>
      </w:r>
      <w:proofErr w:type="spellEnd"/>
      <w:r w:rsidRPr="00206189">
        <w:rPr>
          <w:sz w:val="24"/>
          <w:szCs w:val="24"/>
        </w:rPr>
        <w:t>. в экстренной ситуации), поведение в общественных местах (кино, кафе и др.)</w:t>
      </w:r>
      <w:proofErr w:type="gramEnd"/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«Я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мире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природы»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(общение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животными,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поведение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парке,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лесу)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форм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знакомства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уроках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могут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быть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организованы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речевые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ситуации</w:t>
      </w:r>
      <w:r w:rsidR="005D0547" w:rsidRPr="00206189">
        <w:rPr>
          <w:spacing w:val="-2"/>
          <w:sz w:val="24"/>
          <w:szCs w:val="24"/>
        </w:rPr>
        <w:t xml:space="preserve"> </w:t>
      </w:r>
      <w:r w:rsidRPr="00206189">
        <w:rPr>
          <w:sz w:val="24"/>
          <w:szCs w:val="24"/>
        </w:rPr>
        <w:t>«Давайте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познакомимся!»,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«Знакомство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во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дворе»,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«Знакомство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гостях».</w:t>
      </w:r>
    </w:p>
    <w:p w:rsidR="00B50752" w:rsidRPr="00206189" w:rsidRDefault="00A9737A" w:rsidP="005D0547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Цель</w:t>
      </w:r>
      <w:r w:rsidR="005D0547" w:rsidRPr="00206189">
        <w:rPr>
          <w:b/>
          <w:sz w:val="24"/>
          <w:szCs w:val="24"/>
        </w:rPr>
        <w:t xml:space="preserve"> </w:t>
      </w:r>
      <w:r w:rsidRPr="00206189">
        <w:rPr>
          <w:sz w:val="24"/>
          <w:szCs w:val="24"/>
        </w:rPr>
        <w:t xml:space="preserve">рабочей программы </w:t>
      </w:r>
      <w:r w:rsidR="005D0547" w:rsidRPr="00206189">
        <w:rPr>
          <w:sz w:val="24"/>
          <w:szCs w:val="24"/>
        </w:rPr>
        <w:t>–</w:t>
      </w:r>
      <w:r w:rsidRPr="00206189">
        <w:rPr>
          <w:sz w:val="24"/>
          <w:szCs w:val="24"/>
        </w:rPr>
        <w:t xml:space="preserve"> развитие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речевой коммуникации школьников с нарушениями интеллекта для осуществления общения с окружающими людьми.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Основной формой организации деятельности детей на уроках речевой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практики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b/>
          <w:sz w:val="24"/>
          <w:szCs w:val="24"/>
        </w:rPr>
      </w:pPr>
      <w:r w:rsidRPr="00206189">
        <w:rPr>
          <w:sz w:val="24"/>
          <w:szCs w:val="24"/>
        </w:rPr>
        <w:t>Для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достижения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данной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цели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поставлены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следующие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b/>
          <w:spacing w:val="-2"/>
          <w:sz w:val="24"/>
          <w:szCs w:val="24"/>
        </w:rPr>
        <w:t>задачи:</w:t>
      </w:r>
    </w:p>
    <w:p w:rsidR="00B50752" w:rsidRPr="00206189" w:rsidRDefault="00A9737A" w:rsidP="005D0547">
      <w:pPr>
        <w:pStyle w:val="a3"/>
        <w:tabs>
          <w:tab w:val="left" w:pos="2122"/>
          <w:tab w:val="left" w:pos="3290"/>
          <w:tab w:val="left" w:pos="4741"/>
          <w:tab w:val="left" w:pos="6440"/>
          <w:tab w:val="left" w:pos="7400"/>
          <w:tab w:val="left" w:pos="7891"/>
          <w:tab w:val="left" w:pos="8922"/>
          <w:tab w:val="left" w:pos="10404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-ускорить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процесс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овладения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разговорной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речью</w:t>
      </w:r>
      <w:r w:rsidRPr="00206189">
        <w:rPr>
          <w:sz w:val="24"/>
          <w:szCs w:val="24"/>
        </w:rPr>
        <w:tab/>
      </w:r>
      <w:r w:rsidRPr="00206189">
        <w:rPr>
          <w:spacing w:val="-6"/>
          <w:sz w:val="24"/>
          <w:szCs w:val="24"/>
        </w:rPr>
        <w:t>на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основе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коррекции</w:t>
      </w:r>
      <w:r w:rsidR="005D0547" w:rsidRPr="00206189">
        <w:rPr>
          <w:spacing w:val="-2"/>
          <w:sz w:val="24"/>
          <w:szCs w:val="24"/>
        </w:rPr>
        <w:t xml:space="preserve"> </w:t>
      </w:r>
      <w:r w:rsidRPr="00206189">
        <w:rPr>
          <w:spacing w:val="-4"/>
          <w:sz w:val="24"/>
          <w:szCs w:val="24"/>
        </w:rPr>
        <w:t xml:space="preserve">всех </w:t>
      </w:r>
      <w:r w:rsidRPr="00206189">
        <w:rPr>
          <w:sz w:val="24"/>
          <w:szCs w:val="24"/>
        </w:rPr>
        <w:t>составляющих речевой акт компонентов;</w:t>
      </w:r>
    </w:p>
    <w:p w:rsidR="00B50752" w:rsidRPr="00206189" w:rsidRDefault="005D0547" w:rsidP="005D0547">
      <w:pPr>
        <w:pStyle w:val="a5"/>
        <w:numPr>
          <w:ilvl w:val="0"/>
          <w:numId w:val="13"/>
        </w:numPr>
        <w:tabs>
          <w:tab w:val="left" w:pos="891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</w:t>
      </w:r>
      <w:r w:rsidR="00A9737A" w:rsidRPr="00206189">
        <w:rPr>
          <w:sz w:val="24"/>
          <w:szCs w:val="24"/>
        </w:rPr>
        <w:t>омочь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детям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ускорить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и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обобщить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имеющийся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у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них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речевой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pacing w:val="-2"/>
          <w:sz w:val="24"/>
          <w:szCs w:val="24"/>
        </w:rPr>
        <w:t>опыт:</w:t>
      </w:r>
    </w:p>
    <w:p w:rsidR="00B50752" w:rsidRPr="00206189" w:rsidRDefault="005D0547" w:rsidP="005D0547">
      <w:pPr>
        <w:pStyle w:val="a5"/>
        <w:numPr>
          <w:ilvl w:val="0"/>
          <w:numId w:val="13"/>
        </w:numPr>
        <w:tabs>
          <w:tab w:val="left" w:pos="978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У</w:t>
      </w:r>
      <w:r w:rsidR="00A9737A" w:rsidRPr="00206189">
        <w:rPr>
          <w:sz w:val="24"/>
          <w:szCs w:val="24"/>
        </w:rPr>
        <w:t>лучшить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качественные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характеристики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устной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речи,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как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звукопроизношение,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темп, ритм, дикция, интонация, выразительность;</w:t>
      </w:r>
    </w:p>
    <w:p w:rsidR="00B50752" w:rsidRPr="00206189" w:rsidRDefault="005D0547" w:rsidP="005D0547">
      <w:pPr>
        <w:pStyle w:val="a5"/>
        <w:numPr>
          <w:ilvl w:val="0"/>
          <w:numId w:val="13"/>
        </w:numPr>
        <w:tabs>
          <w:tab w:val="left" w:pos="891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С</w:t>
      </w:r>
      <w:r w:rsidR="00A9737A" w:rsidRPr="00206189">
        <w:rPr>
          <w:sz w:val="24"/>
          <w:szCs w:val="24"/>
        </w:rPr>
        <w:t>пособствовать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совершенствованию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речевого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опыта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pacing w:val="-2"/>
          <w:sz w:val="24"/>
          <w:szCs w:val="24"/>
        </w:rPr>
        <w:t>учащихся.</w:t>
      </w:r>
    </w:p>
    <w:p w:rsidR="00B50752" w:rsidRPr="00206189" w:rsidRDefault="005D0547" w:rsidP="005D0547">
      <w:pPr>
        <w:pStyle w:val="a5"/>
        <w:numPr>
          <w:ilvl w:val="0"/>
          <w:numId w:val="13"/>
        </w:numPr>
        <w:tabs>
          <w:tab w:val="left" w:pos="891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К</w:t>
      </w:r>
      <w:r w:rsidR="00A9737A" w:rsidRPr="00206189">
        <w:rPr>
          <w:sz w:val="24"/>
          <w:szCs w:val="24"/>
        </w:rPr>
        <w:t>орригировать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и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обогащать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языковую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базу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устных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высказываний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pacing w:val="-2"/>
          <w:sz w:val="24"/>
          <w:szCs w:val="24"/>
        </w:rPr>
        <w:t>детей</w:t>
      </w:r>
      <w:r w:rsidRPr="00206189">
        <w:rPr>
          <w:spacing w:val="-2"/>
          <w:sz w:val="24"/>
          <w:szCs w:val="24"/>
        </w:rPr>
        <w:t>;</w:t>
      </w:r>
    </w:p>
    <w:p w:rsidR="00B50752" w:rsidRPr="00206189" w:rsidRDefault="005D0547" w:rsidP="00A9737A">
      <w:pPr>
        <w:pStyle w:val="a5"/>
        <w:numPr>
          <w:ilvl w:val="0"/>
          <w:numId w:val="13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У</w:t>
      </w:r>
      <w:r w:rsidR="00A9737A" w:rsidRPr="00206189">
        <w:rPr>
          <w:sz w:val="24"/>
          <w:szCs w:val="24"/>
        </w:rPr>
        <w:t>чить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строить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устные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связные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pacing w:val="-2"/>
          <w:sz w:val="24"/>
          <w:szCs w:val="24"/>
        </w:rPr>
        <w:t>высказывания;</w:t>
      </w:r>
    </w:p>
    <w:p w:rsidR="00B50752" w:rsidRPr="00206189" w:rsidRDefault="005D0547" w:rsidP="00A9737A">
      <w:pPr>
        <w:pStyle w:val="a5"/>
        <w:numPr>
          <w:ilvl w:val="0"/>
          <w:numId w:val="13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</w:t>
      </w:r>
      <w:r w:rsidR="00A9737A" w:rsidRPr="00206189">
        <w:rPr>
          <w:sz w:val="24"/>
          <w:szCs w:val="24"/>
        </w:rPr>
        <w:t>оспитывать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культуру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z w:val="24"/>
          <w:szCs w:val="24"/>
        </w:rPr>
        <w:t>речевого</w:t>
      </w:r>
      <w:r w:rsidRPr="00206189">
        <w:rPr>
          <w:sz w:val="24"/>
          <w:szCs w:val="24"/>
        </w:rPr>
        <w:t xml:space="preserve"> </w:t>
      </w:r>
      <w:r w:rsidR="00A9737A" w:rsidRPr="00206189">
        <w:rPr>
          <w:spacing w:val="-2"/>
          <w:sz w:val="24"/>
          <w:szCs w:val="24"/>
        </w:rPr>
        <w:t>общения.</w:t>
      </w:r>
    </w:p>
    <w:p w:rsidR="005D0547" w:rsidRPr="00206189" w:rsidRDefault="00A9737A" w:rsidP="00A9737A">
      <w:pPr>
        <w:tabs>
          <w:tab w:val="left" w:pos="1981"/>
          <w:tab w:val="left" w:pos="2365"/>
          <w:tab w:val="left" w:pos="3482"/>
          <w:tab w:val="left" w:pos="5327"/>
          <w:tab w:val="left" w:pos="6682"/>
          <w:tab w:val="left" w:pos="8108"/>
          <w:tab w:val="left" w:pos="8518"/>
          <w:tab w:val="left" w:pos="9818"/>
        </w:tabs>
        <w:spacing w:line="300" w:lineRule="auto"/>
        <w:ind w:firstLine="720"/>
        <w:rPr>
          <w:b/>
          <w:sz w:val="24"/>
          <w:szCs w:val="24"/>
        </w:rPr>
      </w:pPr>
      <w:r w:rsidRPr="00206189">
        <w:rPr>
          <w:b/>
          <w:spacing w:val="-2"/>
          <w:sz w:val="24"/>
          <w:szCs w:val="24"/>
        </w:rPr>
        <w:t>Методы</w:t>
      </w:r>
      <w:r w:rsidRPr="00206189">
        <w:rPr>
          <w:b/>
          <w:sz w:val="24"/>
          <w:szCs w:val="24"/>
        </w:rPr>
        <w:tab/>
      </w:r>
      <w:r w:rsidRPr="00206189">
        <w:rPr>
          <w:b/>
          <w:spacing w:val="-10"/>
          <w:sz w:val="24"/>
          <w:szCs w:val="24"/>
        </w:rPr>
        <w:t>и</w:t>
      </w:r>
      <w:r w:rsidRPr="00206189">
        <w:rPr>
          <w:b/>
          <w:sz w:val="24"/>
          <w:szCs w:val="24"/>
        </w:rPr>
        <w:tab/>
      </w:r>
      <w:r w:rsidRPr="00206189">
        <w:rPr>
          <w:b/>
          <w:spacing w:val="-4"/>
          <w:sz w:val="24"/>
          <w:szCs w:val="24"/>
        </w:rPr>
        <w:t>формы</w:t>
      </w:r>
      <w:r w:rsidRPr="00206189">
        <w:rPr>
          <w:b/>
          <w:sz w:val="24"/>
          <w:szCs w:val="24"/>
        </w:rPr>
        <w:tab/>
      </w:r>
      <w:r w:rsidRPr="00206189">
        <w:rPr>
          <w:b/>
          <w:spacing w:val="-2"/>
          <w:sz w:val="24"/>
          <w:szCs w:val="24"/>
        </w:rPr>
        <w:t>организации</w:t>
      </w:r>
      <w:r w:rsidRPr="00206189">
        <w:rPr>
          <w:b/>
          <w:sz w:val="24"/>
          <w:szCs w:val="24"/>
        </w:rPr>
        <w:tab/>
      </w:r>
      <w:r w:rsidRPr="00206189">
        <w:rPr>
          <w:b/>
          <w:spacing w:val="-2"/>
          <w:sz w:val="24"/>
          <w:szCs w:val="24"/>
        </w:rPr>
        <w:t>учебного</w:t>
      </w:r>
      <w:r w:rsidRPr="00206189">
        <w:rPr>
          <w:b/>
          <w:sz w:val="24"/>
          <w:szCs w:val="24"/>
        </w:rPr>
        <w:tab/>
      </w:r>
      <w:r w:rsidRPr="00206189">
        <w:rPr>
          <w:b/>
          <w:spacing w:val="-2"/>
          <w:sz w:val="24"/>
          <w:szCs w:val="24"/>
        </w:rPr>
        <w:t>процесса.</w:t>
      </w:r>
      <w:r w:rsidRPr="00206189">
        <w:rPr>
          <w:b/>
          <w:sz w:val="24"/>
          <w:szCs w:val="24"/>
        </w:rPr>
        <w:tab/>
      </w:r>
    </w:p>
    <w:p w:rsidR="00B50752" w:rsidRPr="00206189" w:rsidRDefault="00A9737A" w:rsidP="00A9737A">
      <w:pPr>
        <w:tabs>
          <w:tab w:val="left" w:pos="1981"/>
          <w:tab w:val="left" w:pos="2365"/>
          <w:tab w:val="left" w:pos="3482"/>
          <w:tab w:val="left" w:pos="5327"/>
          <w:tab w:val="left" w:pos="6682"/>
          <w:tab w:val="left" w:pos="8108"/>
          <w:tab w:val="left" w:pos="8518"/>
          <w:tab w:val="left" w:pos="9818"/>
        </w:tabs>
        <w:spacing w:line="300" w:lineRule="auto"/>
        <w:ind w:firstLine="720"/>
        <w:rPr>
          <w:sz w:val="24"/>
          <w:szCs w:val="24"/>
        </w:rPr>
      </w:pPr>
      <w:r w:rsidRPr="00206189">
        <w:rPr>
          <w:spacing w:val="-10"/>
          <w:sz w:val="24"/>
          <w:szCs w:val="24"/>
        </w:rPr>
        <w:t>В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процессе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 xml:space="preserve">обучения </w:t>
      </w:r>
      <w:r w:rsidRPr="00206189">
        <w:rPr>
          <w:sz w:val="24"/>
          <w:szCs w:val="24"/>
        </w:rPr>
        <w:t xml:space="preserve">используются следующие </w:t>
      </w:r>
      <w:r w:rsidRPr="00206189">
        <w:rPr>
          <w:b/>
          <w:sz w:val="24"/>
          <w:szCs w:val="24"/>
        </w:rPr>
        <w:t>методы и приемы</w:t>
      </w:r>
      <w:r w:rsidRPr="00206189">
        <w:rPr>
          <w:sz w:val="24"/>
          <w:szCs w:val="24"/>
        </w:rPr>
        <w:t>:</w:t>
      </w:r>
    </w:p>
    <w:p w:rsidR="00B50752" w:rsidRPr="00206189" w:rsidRDefault="00A9737A" w:rsidP="00A9737A">
      <w:pPr>
        <w:pStyle w:val="a5"/>
        <w:numPr>
          <w:ilvl w:val="0"/>
          <w:numId w:val="12"/>
        </w:numPr>
        <w:tabs>
          <w:tab w:val="left" w:pos="729"/>
        </w:tabs>
        <w:spacing w:line="300" w:lineRule="auto"/>
        <w:ind w:left="0" w:firstLine="720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>словесные–рассказ</w:t>
      </w:r>
      <w:proofErr w:type="gramEnd"/>
      <w:r w:rsidRPr="00206189">
        <w:rPr>
          <w:sz w:val="24"/>
          <w:szCs w:val="24"/>
        </w:rPr>
        <w:t>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объяснение,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беседа,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работа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учебником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книгой.</w:t>
      </w:r>
    </w:p>
    <w:p w:rsidR="00B50752" w:rsidRPr="00206189" w:rsidRDefault="00A9737A" w:rsidP="00A9737A">
      <w:pPr>
        <w:pStyle w:val="a5"/>
        <w:numPr>
          <w:ilvl w:val="0"/>
          <w:numId w:val="12"/>
        </w:numPr>
        <w:tabs>
          <w:tab w:val="left" w:pos="729"/>
        </w:tabs>
        <w:spacing w:line="300" w:lineRule="auto"/>
        <w:ind w:left="0" w:firstLine="720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lastRenderedPageBreak/>
        <w:t>наглядные–наблюдение</w:t>
      </w:r>
      <w:proofErr w:type="gramEnd"/>
      <w:r w:rsidRPr="00206189">
        <w:rPr>
          <w:sz w:val="24"/>
          <w:szCs w:val="24"/>
        </w:rPr>
        <w:t>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демонстрация,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просмотр.</w:t>
      </w:r>
    </w:p>
    <w:p w:rsidR="00B50752" w:rsidRPr="00206189" w:rsidRDefault="00A9737A" w:rsidP="00A9737A">
      <w:pPr>
        <w:pStyle w:val="a5"/>
        <w:numPr>
          <w:ilvl w:val="0"/>
          <w:numId w:val="12"/>
        </w:numPr>
        <w:tabs>
          <w:tab w:val="left" w:pos="729"/>
        </w:tabs>
        <w:spacing w:line="300" w:lineRule="auto"/>
        <w:ind w:left="0" w:firstLine="720"/>
        <w:rPr>
          <w:sz w:val="24"/>
          <w:szCs w:val="24"/>
        </w:rPr>
      </w:pPr>
      <w:proofErr w:type="gramStart"/>
      <w:r w:rsidRPr="00206189">
        <w:rPr>
          <w:sz w:val="24"/>
          <w:szCs w:val="24"/>
        </w:rPr>
        <w:t>практические–упражнения</w:t>
      </w:r>
      <w:proofErr w:type="gramEnd"/>
      <w:r w:rsidRPr="00206189">
        <w:rPr>
          <w:sz w:val="24"/>
          <w:szCs w:val="24"/>
        </w:rPr>
        <w:t>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карточки,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тесты.</w:t>
      </w:r>
    </w:p>
    <w:p w:rsidR="00B50752" w:rsidRPr="00206189" w:rsidRDefault="00A9737A" w:rsidP="00A9737A">
      <w:pPr>
        <w:spacing w:line="300" w:lineRule="auto"/>
        <w:ind w:firstLine="720"/>
        <w:rPr>
          <w:sz w:val="24"/>
          <w:szCs w:val="24"/>
        </w:rPr>
      </w:pPr>
      <w:r w:rsidRPr="00206189">
        <w:rPr>
          <w:b/>
          <w:sz w:val="24"/>
          <w:szCs w:val="24"/>
        </w:rPr>
        <w:t>Основной</w:t>
      </w:r>
      <w:r w:rsidR="005D0547" w:rsidRPr="00206189">
        <w:rPr>
          <w:b/>
          <w:sz w:val="24"/>
          <w:szCs w:val="24"/>
        </w:rPr>
        <w:t xml:space="preserve"> </w:t>
      </w:r>
      <w:r w:rsidRPr="00206189">
        <w:rPr>
          <w:b/>
          <w:sz w:val="24"/>
          <w:szCs w:val="24"/>
        </w:rPr>
        <w:t>формой</w:t>
      </w:r>
      <w:r w:rsidR="005D0547" w:rsidRPr="00206189">
        <w:rPr>
          <w:b/>
          <w:sz w:val="24"/>
          <w:szCs w:val="24"/>
        </w:rPr>
        <w:t xml:space="preserve"> </w:t>
      </w:r>
      <w:r w:rsidRPr="00206189">
        <w:rPr>
          <w:b/>
          <w:sz w:val="24"/>
          <w:szCs w:val="24"/>
        </w:rPr>
        <w:t>является</w:t>
      </w:r>
      <w:r w:rsidR="005D0547" w:rsidRPr="00206189">
        <w:rPr>
          <w:b/>
          <w:sz w:val="24"/>
          <w:szCs w:val="24"/>
        </w:rPr>
        <w:t xml:space="preserve"> </w:t>
      </w:r>
      <w:r w:rsidRPr="00206189">
        <w:rPr>
          <w:b/>
          <w:sz w:val="24"/>
          <w:szCs w:val="24"/>
        </w:rPr>
        <w:t xml:space="preserve">урок. 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На всех занятиях используются игры и игровые моменты, бытовые и трудовые ситуации, логические игры, картинное лото, домино. </w:t>
      </w:r>
      <w:proofErr w:type="gramStart"/>
      <w:r w:rsidRPr="00206189">
        <w:rPr>
          <w:sz w:val="24"/>
          <w:szCs w:val="24"/>
        </w:rPr>
        <w:t>Дети должны быть поставлены в приближенные к естественным ситуации, побуждающие их к самостоятельным высказываниям, активизирующих их речевую и познавательную деятельность.</w:t>
      </w:r>
      <w:proofErr w:type="gramEnd"/>
    </w:p>
    <w:p w:rsidR="00B50752" w:rsidRPr="00206189" w:rsidRDefault="00A9737A" w:rsidP="00A9737A">
      <w:pPr>
        <w:pStyle w:val="a3"/>
        <w:tabs>
          <w:tab w:val="left" w:pos="1861"/>
          <w:tab w:val="left" w:pos="2242"/>
          <w:tab w:val="left" w:pos="3219"/>
          <w:tab w:val="left" w:pos="4569"/>
          <w:tab w:val="left" w:pos="5101"/>
          <w:tab w:val="left" w:pos="6411"/>
          <w:tab w:val="left" w:pos="7855"/>
          <w:tab w:val="left" w:pos="8263"/>
          <w:tab w:val="left" w:pos="10068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Наряду</w:t>
      </w:r>
      <w:r w:rsidRPr="00206189">
        <w:rPr>
          <w:sz w:val="24"/>
          <w:szCs w:val="24"/>
        </w:rPr>
        <w:tab/>
      </w:r>
      <w:r w:rsidRPr="00206189">
        <w:rPr>
          <w:spacing w:val="-10"/>
          <w:sz w:val="24"/>
          <w:szCs w:val="24"/>
        </w:rPr>
        <w:t>с</w:t>
      </w:r>
      <w:r w:rsidRPr="00206189">
        <w:rPr>
          <w:sz w:val="24"/>
          <w:szCs w:val="24"/>
        </w:rPr>
        <w:tab/>
      </w:r>
      <w:r w:rsidRPr="00206189">
        <w:rPr>
          <w:spacing w:val="-4"/>
          <w:sz w:val="24"/>
          <w:szCs w:val="24"/>
        </w:rPr>
        <w:t>этими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задачами</w:t>
      </w:r>
      <w:r w:rsidRPr="00206189">
        <w:rPr>
          <w:sz w:val="24"/>
          <w:szCs w:val="24"/>
        </w:rPr>
        <w:tab/>
      </w:r>
      <w:r w:rsidRPr="00206189">
        <w:rPr>
          <w:spacing w:val="-6"/>
          <w:sz w:val="24"/>
          <w:szCs w:val="24"/>
        </w:rPr>
        <w:t>на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занятиях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решаются</w:t>
      </w:r>
      <w:r w:rsidRPr="00206189">
        <w:rPr>
          <w:sz w:val="24"/>
          <w:szCs w:val="24"/>
        </w:rPr>
        <w:tab/>
      </w:r>
      <w:r w:rsidRPr="00206189">
        <w:rPr>
          <w:spacing w:val="-10"/>
          <w:sz w:val="24"/>
          <w:szCs w:val="24"/>
        </w:rPr>
        <w:t>и</w:t>
      </w:r>
      <w:r w:rsidR="005D0547" w:rsidRPr="00206189">
        <w:rPr>
          <w:spacing w:val="-10"/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специальные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 xml:space="preserve">задачи, </w:t>
      </w:r>
      <w:r w:rsidRPr="00206189">
        <w:rPr>
          <w:sz w:val="24"/>
          <w:szCs w:val="24"/>
        </w:rPr>
        <w:t>направленные на коррекцию умственной деятельности школьников.</w:t>
      </w:r>
    </w:p>
    <w:p w:rsidR="005D0547" w:rsidRPr="00206189" w:rsidRDefault="00A9737A" w:rsidP="00A9737A">
      <w:pPr>
        <w:pStyle w:val="11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Основные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направления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коррекционной</w:t>
      </w:r>
      <w:r w:rsidR="005D0547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работы:</w:t>
      </w:r>
      <w:r w:rsidR="005D0547" w:rsidRPr="00206189">
        <w:rPr>
          <w:sz w:val="24"/>
          <w:szCs w:val="24"/>
        </w:rPr>
        <w:t xml:space="preserve"> </w:t>
      </w:r>
    </w:p>
    <w:p w:rsidR="005D0547" w:rsidRPr="00206189" w:rsidRDefault="005D0547" w:rsidP="005D0547">
      <w:pPr>
        <w:spacing w:line="311" w:lineRule="exact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практическое усвоение лексических и грамматических средств</w:t>
      </w:r>
      <w:r w:rsidRPr="00206189">
        <w:rPr>
          <w:spacing w:val="-2"/>
          <w:sz w:val="24"/>
          <w:szCs w:val="24"/>
        </w:rPr>
        <w:t xml:space="preserve"> языка;</w:t>
      </w:r>
    </w:p>
    <w:p w:rsidR="005D0547" w:rsidRPr="00206189" w:rsidRDefault="005D0547" w:rsidP="005D0547">
      <w:pPr>
        <w:tabs>
          <w:tab w:val="left" w:pos="1644"/>
          <w:tab w:val="left" w:pos="4589"/>
          <w:tab w:val="left" w:pos="6140"/>
          <w:tab w:val="left" w:pos="7858"/>
          <w:tab w:val="left" w:pos="8478"/>
        </w:tabs>
        <w:jc w:val="both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формирование правильного произношения (воспитание артикуляционных навыков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звукопроизношения,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слоговой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структуры</w:t>
      </w:r>
      <w:r w:rsidRPr="00206189">
        <w:rPr>
          <w:sz w:val="24"/>
          <w:szCs w:val="24"/>
        </w:rPr>
        <w:tab/>
      </w:r>
      <w:r w:rsidRPr="00206189">
        <w:rPr>
          <w:spacing w:val="-10"/>
          <w:sz w:val="24"/>
          <w:szCs w:val="24"/>
        </w:rPr>
        <w:t xml:space="preserve">и </w:t>
      </w:r>
      <w:r w:rsidRPr="00206189">
        <w:rPr>
          <w:spacing w:val="-2"/>
          <w:sz w:val="24"/>
          <w:szCs w:val="24"/>
        </w:rPr>
        <w:t>фонематического восприятия);</w:t>
      </w:r>
    </w:p>
    <w:p w:rsidR="005D0547" w:rsidRPr="00206189" w:rsidRDefault="005D0547" w:rsidP="00A02F0E">
      <w:pPr>
        <w:tabs>
          <w:tab w:val="left" w:pos="359"/>
        </w:tabs>
        <w:spacing w:line="341" w:lineRule="exact"/>
        <w:rPr>
          <w:sz w:val="24"/>
          <w:szCs w:val="24"/>
        </w:rPr>
      </w:pPr>
      <w:r w:rsidRPr="00206189">
        <w:rPr>
          <w:sz w:val="24"/>
          <w:szCs w:val="24"/>
        </w:rPr>
        <w:t>подготовка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обучению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грамоты,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овладение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элементами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грамоты;</w:t>
      </w:r>
    </w:p>
    <w:p w:rsidR="005D0547" w:rsidRPr="00206189" w:rsidRDefault="005D0547" w:rsidP="00A02F0E">
      <w:pPr>
        <w:tabs>
          <w:tab w:val="left" w:pos="359"/>
        </w:tabs>
        <w:spacing w:line="342" w:lineRule="exact"/>
        <w:rPr>
          <w:sz w:val="24"/>
          <w:szCs w:val="24"/>
        </w:rPr>
      </w:pPr>
      <w:r w:rsidRPr="00206189">
        <w:rPr>
          <w:sz w:val="24"/>
          <w:szCs w:val="24"/>
        </w:rPr>
        <w:t>развитие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навыков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связной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речи;</w:t>
      </w:r>
    </w:p>
    <w:p w:rsidR="005D0547" w:rsidRPr="00206189" w:rsidRDefault="005D0547" w:rsidP="00A02F0E">
      <w:pPr>
        <w:tabs>
          <w:tab w:val="left" w:pos="359"/>
        </w:tabs>
        <w:spacing w:line="342" w:lineRule="exact"/>
        <w:rPr>
          <w:sz w:val="24"/>
          <w:szCs w:val="24"/>
        </w:rPr>
      </w:pPr>
      <w:r w:rsidRPr="00206189">
        <w:rPr>
          <w:sz w:val="24"/>
          <w:szCs w:val="24"/>
        </w:rPr>
        <w:t>развитие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воображения,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внимания,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памяти,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мышления.</w:t>
      </w:r>
    </w:p>
    <w:p w:rsidR="00A02F0E" w:rsidRPr="00206189" w:rsidRDefault="00A02F0E" w:rsidP="005D0547">
      <w:pPr>
        <w:tabs>
          <w:tab w:val="left" w:pos="1858"/>
        </w:tabs>
        <w:spacing w:line="311" w:lineRule="exact"/>
        <w:rPr>
          <w:spacing w:val="-2"/>
          <w:sz w:val="24"/>
          <w:szCs w:val="24"/>
        </w:rPr>
      </w:pPr>
    </w:p>
    <w:p w:rsidR="00B50752" w:rsidRPr="00206189" w:rsidRDefault="005D0547" w:rsidP="00A02F0E">
      <w:pPr>
        <w:tabs>
          <w:tab w:val="left" w:pos="1858"/>
        </w:tabs>
        <w:spacing w:line="300" w:lineRule="auto"/>
        <w:jc w:val="both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Содержание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рабочей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программы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определяется</w:t>
      </w:r>
      <w:r w:rsidRPr="00206189">
        <w:rPr>
          <w:sz w:val="24"/>
          <w:szCs w:val="24"/>
        </w:rPr>
        <w:tab/>
      </w:r>
      <w:r w:rsidRPr="00206189">
        <w:rPr>
          <w:spacing w:val="-6"/>
          <w:sz w:val="24"/>
          <w:szCs w:val="24"/>
        </w:rPr>
        <w:t>на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основе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следующих принципов</w:t>
      </w:r>
      <w:r w:rsidR="00A02F0E" w:rsidRPr="00206189">
        <w:rPr>
          <w:spacing w:val="-2"/>
          <w:sz w:val="24"/>
          <w:szCs w:val="24"/>
        </w:rPr>
        <w:t xml:space="preserve"> </w:t>
      </w:r>
      <w:r w:rsidR="00A9737A" w:rsidRPr="00206189">
        <w:rPr>
          <w:spacing w:val="-10"/>
          <w:sz w:val="24"/>
          <w:szCs w:val="24"/>
        </w:rPr>
        <w:t>-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2"/>
          <w:sz w:val="24"/>
          <w:szCs w:val="24"/>
        </w:rPr>
        <w:t>отражения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10"/>
          <w:sz w:val="24"/>
          <w:szCs w:val="24"/>
        </w:rPr>
        <w:t>в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2"/>
          <w:sz w:val="24"/>
          <w:szCs w:val="24"/>
        </w:rPr>
        <w:t>содержании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2"/>
          <w:sz w:val="24"/>
          <w:szCs w:val="24"/>
        </w:rPr>
        <w:t>обучения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2"/>
          <w:sz w:val="24"/>
          <w:szCs w:val="24"/>
        </w:rPr>
        <w:t>принципов</w:t>
      </w:r>
      <w:r w:rsidR="00A9737A" w:rsidRPr="00206189">
        <w:rPr>
          <w:sz w:val="24"/>
          <w:szCs w:val="24"/>
        </w:rPr>
        <w:tab/>
      </w:r>
      <w:r w:rsidR="00A9737A" w:rsidRPr="00206189">
        <w:rPr>
          <w:spacing w:val="-2"/>
          <w:sz w:val="24"/>
          <w:szCs w:val="24"/>
        </w:rPr>
        <w:t>коррекционно-развивающего обучения;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-научности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практичности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значимости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содержания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образования;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-доступности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обучения.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Рабочая программа включает все темы, предусмотренные учебным планом школы по </w:t>
      </w:r>
      <w:proofErr w:type="spellStart"/>
      <w:r w:rsidRPr="00206189">
        <w:rPr>
          <w:sz w:val="24"/>
          <w:szCs w:val="24"/>
        </w:rPr>
        <w:t>предмету</w:t>
      </w:r>
      <w:proofErr w:type="gramStart"/>
      <w:r w:rsidRPr="00206189">
        <w:rPr>
          <w:sz w:val="24"/>
          <w:szCs w:val="24"/>
        </w:rPr>
        <w:t>«Р</w:t>
      </w:r>
      <w:proofErr w:type="gramEnd"/>
      <w:r w:rsidRPr="00206189">
        <w:rPr>
          <w:sz w:val="24"/>
          <w:szCs w:val="24"/>
        </w:rPr>
        <w:t>ечевая</w:t>
      </w:r>
      <w:proofErr w:type="spellEnd"/>
      <w:r w:rsidRPr="00206189">
        <w:rPr>
          <w:sz w:val="24"/>
          <w:szCs w:val="24"/>
        </w:rPr>
        <w:t xml:space="preserve"> практика» на 202</w:t>
      </w:r>
      <w:r w:rsidR="00A02F0E" w:rsidRPr="00206189">
        <w:rPr>
          <w:sz w:val="24"/>
          <w:szCs w:val="24"/>
        </w:rPr>
        <w:t>4</w:t>
      </w:r>
      <w:r w:rsidRPr="00206189">
        <w:rPr>
          <w:sz w:val="24"/>
          <w:szCs w:val="24"/>
        </w:rPr>
        <w:t>-202</w:t>
      </w:r>
      <w:r w:rsidR="00A02F0E" w:rsidRPr="00206189">
        <w:rPr>
          <w:sz w:val="24"/>
          <w:szCs w:val="24"/>
        </w:rPr>
        <w:t>5</w:t>
      </w:r>
      <w:r w:rsidRPr="00206189">
        <w:rPr>
          <w:sz w:val="24"/>
          <w:szCs w:val="24"/>
        </w:rPr>
        <w:t xml:space="preserve"> учебный год, рассчитана на </w:t>
      </w:r>
      <w:r w:rsidR="00A02F0E" w:rsidRPr="00206189">
        <w:rPr>
          <w:sz w:val="24"/>
          <w:szCs w:val="24"/>
        </w:rPr>
        <w:t>34</w:t>
      </w:r>
      <w:r w:rsidRPr="00206189">
        <w:rPr>
          <w:sz w:val="24"/>
          <w:szCs w:val="24"/>
        </w:rPr>
        <w:t xml:space="preserve"> ч в год.</w:t>
      </w: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B50752" w:rsidRPr="00206189" w:rsidRDefault="00A9737A" w:rsidP="003B1EC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ТЕМАТИЧЕСКОЕ</w:t>
      </w:r>
      <w:r w:rsidR="00A02F0E" w:rsidRPr="00206189">
        <w:rPr>
          <w:b/>
          <w:sz w:val="24"/>
          <w:szCs w:val="24"/>
        </w:rPr>
        <w:t xml:space="preserve"> </w:t>
      </w:r>
      <w:r w:rsidRPr="00206189">
        <w:rPr>
          <w:b/>
          <w:spacing w:val="-2"/>
          <w:sz w:val="24"/>
          <w:szCs w:val="24"/>
        </w:rPr>
        <w:t>ПЛАНИРОВАНИЕ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Рабочая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программа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для</w:t>
      </w:r>
      <w:r w:rsidR="00A02F0E" w:rsidRPr="00206189">
        <w:rPr>
          <w:sz w:val="24"/>
          <w:szCs w:val="24"/>
        </w:rPr>
        <w:t xml:space="preserve"> </w:t>
      </w:r>
      <w:proofErr w:type="gramStart"/>
      <w:r w:rsidRPr="00206189">
        <w:rPr>
          <w:sz w:val="24"/>
          <w:szCs w:val="24"/>
        </w:rPr>
        <w:t>обучающихся</w:t>
      </w:r>
      <w:proofErr w:type="gramEnd"/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4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класса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рассчитана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на</w:t>
      </w:r>
      <w:r w:rsidR="00A02F0E" w:rsidRPr="00206189">
        <w:rPr>
          <w:sz w:val="24"/>
          <w:szCs w:val="24"/>
        </w:rPr>
        <w:t xml:space="preserve"> 34 </w:t>
      </w:r>
      <w:r w:rsidR="00A02F0E" w:rsidRPr="00206189">
        <w:rPr>
          <w:spacing w:val="-2"/>
          <w:sz w:val="24"/>
          <w:szCs w:val="24"/>
        </w:rPr>
        <w:t>часа</w:t>
      </w:r>
      <w:r w:rsidRPr="00206189">
        <w:rPr>
          <w:spacing w:val="-2"/>
          <w:sz w:val="24"/>
          <w:szCs w:val="24"/>
        </w:rPr>
        <w:t>.</w:t>
      </w:r>
    </w:p>
    <w:p w:rsidR="00B50752" w:rsidRPr="00206189" w:rsidRDefault="00A9737A" w:rsidP="00A9737A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Количество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часов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в</w:t>
      </w:r>
      <w:r w:rsidR="00A02F0E" w:rsidRPr="00206189">
        <w:rPr>
          <w:sz w:val="24"/>
          <w:szCs w:val="24"/>
        </w:rPr>
        <w:t xml:space="preserve"> </w:t>
      </w:r>
      <w:r w:rsidRPr="00206189">
        <w:rPr>
          <w:sz w:val="24"/>
          <w:szCs w:val="24"/>
        </w:rPr>
        <w:t>неделю–</w:t>
      </w:r>
      <w:r w:rsidR="00A02F0E" w:rsidRPr="00206189">
        <w:rPr>
          <w:spacing w:val="-5"/>
          <w:sz w:val="24"/>
          <w:szCs w:val="24"/>
        </w:rPr>
        <w:t>1</w:t>
      </w:r>
      <w:r w:rsidRPr="00206189">
        <w:rPr>
          <w:spacing w:val="-5"/>
          <w:sz w:val="24"/>
          <w:szCs w:val="24"/>
        </w:rPr>
        <w:t>.</w:t>
      </w: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sz w:val="24"/>
          <w:szCs w:val="24"/>
        </w:rPr>
      </w:pPr>
    </w:p>
    <w:tbl>
      <w:tblPr>
        <w:tblStyle w:val="TableNormal"/>
        <w:tblW w:w="93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293"/>
        <w:gridCol w:w="1060"/>
        <w:gridCol w:w="1353"/>
        <w:gridCol w:w="1353"/>
        <w:gridCol w:w="1354"/>
        <w:gridCol w:w="1351"/>
      </w:tblGrid>
      <w:tr w:rsidR="00B50752" w:rsidRPr="00206189" w:rsidTr="00A02F0E">
        <w:trPr>
          <w:trHeight w:val="1365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Перечень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pacing w:val="-2"/>
                <w:sz w:val="24"/>
                <w:szCs w:val="24"/>
              </w:rPr>
              <w:t>разделов</w:t>
            </w:r>
          </w:p>
        </w:tc>
        <w:tc>
          <w:tcPr>
            <w:tcW w:w="1060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4"/>
                <w:sz w:val="24"/>
                <w:szCs w:val="24"/>
              </w:rPr>
              <w:t xml:space="preserve">Кол- </w:t>
            </w:r>
            <w:proofErr w:type="gramStart"/>
            <w:r w:rsidRPr="00206189">
              <w:rPr>
                <w:b/>
                <w:spacing w:val="-6"/>
                <w:sz w:val="24"/>
                <w:szCs w:val="24"/>
              </w:rPr>
              <w:t>во</w:t>
            </w:r>
            <w:proofErr w:type="gramEnd"/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35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10"/>
                <w:sz w:val="24"/>
                <w:szCs w:val="24"/>
              </w:rPr>
              <w:t>1</w:t>
            </w:r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10"/>
                <w:sz w:val="24"/>
                <w:szCs w:val="24"/>
              </w:rPr>
              <w:t>2</w:t>
            </w:r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4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10"/>
                <w:sz w:val="24"/>
                <w:szCs w:val="24"/>
              </w:rPr>
              <w:t>3</w:t>
            </w:r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1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10"/>
                <w:sz w:val="24"/>
                <w:szCs w:val="24"/>
              </w:rPr>
              <w:t>4</w:t>
            </w:r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</w:tr>
      <w:tr w:rsidR="00B50752" w:rsidRPr="00206189" w:rsidTr="00A02F0E">
        <w:trPr>
          <w:trHeight w:val="523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Делимся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pacing w:val="-2"/>
                <w:sz w:val="24"/>
                <w:szCs w:val="24"/>
              </w:rPr>
              <w:t>новостями.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20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Я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z w:val="24"/>
                <w:szCs w:val="24"/>
              </w:rPr>
              <w:t>выбираю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pacing w:val="-2"/>
                <w:sz w:val="24"/>
                <w:szCs w:val="24"/>
              </w:rPr>
              <w:t>книгу.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645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«Петушок-</w:t>
            </w:r>
            <w:r w:rsidRPr="00206189">
              <w:rPr>
                <w:b/>
                <w:spacing w:val="-2"/>
                <w:sz w:val="24"/>
                <w:szCs w:val="24"/>
              </w:rPr>
              <w:t>Золотой</w:t>
            </w:r>
          </w:p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гребешок».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20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Сочиняем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pacing w:val="-2"/>
                <w:sz w:val="24"/>
                <w:szCs w:val="24"/>
              </w:rPr>
              <w:t>сказку.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22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У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pacing w:val="-2"/>
                <w:sz w:val="24"/>
                <w:szCs w:val="24"/>
              </w:rPr>
              <w:t>телевизора.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70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Знаки-помощники.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71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z w:val="24"/>
                <w:szCs w:val="24"/>
              </w:rPr>
              <w:t>В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z w:val="24"/>
                <w:szCs w:val="24"/>
              </w:rPr>
              <w:t>гостях</w:t>
            </w:r>
            <w:r w:rsidR="00A02F0E" w:rsidRPr="00206189">
              <w:rPr>
                <w:b/>
                <w:sz w:val="24"/>
                <w:szCs w:val="24"/>
              </w:rPr>
              <w:t xml:space="preserve"> </w:t>
            </w:r>
            <w:r w:rsidRPr="00206189">
              <w:rPr>
                <w:b/>
                <w:sz w:val="24"/>
                <w:szCs w:val="24"/>
              </w:rPr>
              <w:t xml:space="preserve">у </w:t>
            </w:r>
            <w:r w:rsidRPr="00206189">
              <w:rPr>
                <w:b/>
                <w:spacing w:val="-2"/>
                <w:sz w:val="24"/>
                <w:szCs w:val="24"/>
              </w:rPr>
              <w:t>леса.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B50752" w:rsidRPr="00206189" w:rsidRDefault="00B50752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B50752" w:rsidRPr="00206189" w:rsidRDefault="00DB10FB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</w:tr>
      <w:tr w:rsidR="00B50752" w:rsidRPr="00206189" w:rsidTr="00A02F0E">
        <w:trPr>
          <w:trHeight w:val="570"/>
        </w:trPr>
        <w:tc>
          <w:tcPr>
            <w:tcW w:w="542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2293" w:type="dxa"/>
          </w:tcPr>
          <w:p w:rsidR="00B50752" w:rsidRPr="00206189" w:rsidRDefault="00A9737A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Задушевный</w:t>
            </w:r>
            <w:r w:rsidR="00A02F0E" w:rsidRPr="00206189">
              <w:rPr>
                <w:b/>
                <w:spacing w:val="-2"/>
                <w:sz w:val="24"/>
                <w:szCs w:val="24"/>
              </w:rPr>
              <w:t xml:space="preserve"> разговор.</w:t>
            </w:r>
          </w:p>
        </w:tc>
        <w:tc>
          <w:tcPr>
            <w:tcW w:w="1060" w:type="dxa"/>
          </w:tcPr>
          <w:p w:rsidR="00B50752" w:rsidRPr="00206189" w:rsidRDefault="00A02F0E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B50752" w:rsidRPr="00206189" w:rsidRDefault="00A9737A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:rsidR="00B50752" w:rsidRPr="00206189" w:rsidRDefault="00B50752" w:rsidP="00A9737A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</w:tr>
      <w:tr w:rsidR="00A02F0E" w:rsidRPr="00206189" w:rsidTr="00A02F0E">
        <w:trPr>
          <w:trHeight w:val="570"/>
        </w:trPr>
        <w:tc>
          <w:tcPr>
            <w:tcW w:w="542" w:type="dxa"/>
          </w:tcPr>
          <w:p w:rsidR="00A02F0E" w:rsidRPr="00206189" w:rsidRDefault="00A02F0E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93" w:type="dxa"/>
          </w:tcPr>
          <w:p w:rsidR="00A02F0E" w:rsidRPr="00206189" w:rsidRDefault="00A02F0E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Приглашение.</w:t>
            </w:r>
          </w:p>
        </w:tc>
        <w:tc>
          <w:tcPr>
            <w:tcW w:w="1060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3</w:t>
            </w:r>
          </w:p>
        </w:tc>
      </w:tr>
      <w:tr w:rsidR="00A02F0E" w:rsidRPr="00206189" w:rsidTr="00A02F0E">
        <w:trPr>
          <w:trHeight w:val="570"/>
        </w:trPr>
        <w:tc>
          <w:tcPr>
            <w:tcW w:w="542" w:type="dxa"/>
          </w:tcPr>
          <w:p w:rsidR="00A02F0E" w:rsidRPr="00206189" w:rsidRDefault="00A02F0E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93" w:type="dxa"/>
          </w:tcPr>
          <w:p w:rsidR="00A02F0E" w:rsidRPr="00206189" w:rsidRDefault="00A02F0E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Поздравляю!</w:t>
            </w:r>
          </w:p>
        </w:tc>
        <w:tc>
          <w:tcPr>
            <w:tcW w:w="1060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4</w:t>
            </w:r>
          </w:p>
        </w:tc>
      </w:tr>
      <w:tr w:rsidR="00A02F0E" w:rsidRPr="00206189" w:rsidTr="00A02F0E">
        <w:trPr>
          <w:trHeight w:val="570"/>
        </w:trPr>
        <w:tc>
          <w:tcPr>
            <w:tcW w:w="542" w:type="dxa"/>
          </w:tcPr>
          <w:p w:rsidR="00A02F0E" w:rsidRPr="00206189" w:rsidRDefault="00A02F0E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93" w:type="dxa"/>
          </w:tcPr>
          <w:p w:rsidR="00A02F0E" w:rsidRPr="00206189" w:rsidRDefault="00A02F0E" w:rsidP="00DB10FB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060" w:type="dxa"/>
          </w:tcPr>
          <w:p w:rsidR="00A02F0E" w:rsidRPr="00206189" w:rsidRDefault="00A02F0E" w:rsidP="000A65A2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1351" w:type="dxa"/>
          </w:tcPr>
          <w:p w:rsidR="00A02F0E" w:rsidRPr="00206189" w:rsidRDefault="00DB10FB" w:rsidP="000A65A2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7</w:t>
            </w:r>
          </w:p>
        </w:tc>
      </w:tr>
    </w:tbl>
    <w:p w:rsidR="00B50752" w:rsidRPr="00206189" w:rsidRDefault="00B50752" w:rsidP="00A9737A">
      <w:pPr>
        <w:spacing w:line="300" w:lineRule="auto"/>
        <w:ind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СОДЕРЖАНИЕУЧЕБНОГО</w:t>
      </w:r>
      <w:r w:rsidRPr="00206189">
        <w:rPr>
          <w:b/>
          <w:spacing w:val="-2"/>
          <w:sz w:val="24"/>
          <w:szCs w:val="24"/>
        </w:rPr>
        <w:t>ПРЕДМЕТА</w:t>
      </w: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«РЕЧЕВАЯ</w:t>
      </w:r>
      <w:r w:rsidRPr="00206189">
        <w:rPr>
          <w:b/>
          <w:spacing w:val="-2"/>
          <w:sz w:val="24"/>
          <w:szCs w:val="24"/>
        </w:rPr>
        <w:t>ПРАКТИКА»</w:t>
      </w: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1:</w:t>
      </w:r>
      <w:r w:rsidRPr="00206189">
        <w:rPr>
          <w:sz w:val="24"/>
          <w:szCs w:val="24"/>
        </w:rPr>
        <w:t xml:space="preserve">Делимся </w:t>
      </w:r>
      <w:r w:rsidRPr="00206189">
        <w:rPr>
          <w:spacing w:val="-2"/>
          <w:sz w:val="24"/>
          <w:szCs w:val="24"/>
        </w:rPr>
        <w:t>новостями.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Актуализация знаний о правилах поведения при приветствии, знакомстве, в беседе. Знакомство с фиксированной структурой текста, составление рассказа с опорой на фиксированную структуру текста.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Умение четко и выразительно произносить </w:t>
      </w:r>
      <w:proofErr w:type="spellStart"/>
      <w:r w:rsidRPr="00206189">
        <w:rPr>
          <w:sz w:val="24"/>
          <w:szCs w:val="24"/>
        </w:rPr>
        <w:t>чистоговорки</w:t>
      </w:r>
      <w:proofErr w:type="spellEnd"/>
      <w:r w:rsidRPr="00206189">
        <w:rPr>
          <w:sz w:val="24"/>
          <w:szCs w:val="24"/>
        </w:rPr>
        <w:t xml:space="preserve"> и четверостишия, умение участвовать в беседе с одноклассниками. Обогащение и активизация словарного запаса. Составление рассказа с опорой на иллюстрации. Расширение представлений о видах и назначении книг.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Планирование своего телевизионного досуга. Составление связных рассказов по собственному </w:t>
      </w:r>
      <w:r w:rsidRPr="00206189">
        <w:rPr>
          <w:spacing w:val="-2"/>
          <w:sz w:val="24"/>
          <w:szCs w:val="24"/>
        </w:rPr>
        <w:t>замыслу.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2:</w:t>
      </w:r>
      <w:r w:rsidRPr="00206189">
        <w:rPr>
          <w:sz w:val="24"/>
          <w:szCs w:val="24"/>
        </w:rPr>
        <w:t>Явыбираю</w:t>
      </w:r>
      <w:r w:rsidRPr="00206189">
        <w:rPr>
          <w:spacing w:val="-2"/>
          <w:sz w:val="24"/>
          <w:szCs w:val="24"/>
        </w:rPr>
        <w:t>книгу.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Прослушивание аудиозаписи сказки с опорой на иллюстрации. Составление рассказа по серии картинок. Коллективное рассказывание сказки с опорой на картинки. Умение связывать части сказки с помощью специальных слов. Театрализованное представление сказки. Конкурс «Мастер сказки сказывать».</w:t>
      </w: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3:</w:t>
      </w:r>
      <w:r w:rsidRPr="00206189">
        <w:rPr>
          <w:sz w:val="24"/>
          <w:szCs w:val="24"/>
        </w:rPr>
        <w:t xml:space="preserve">«Петушок-Золотой </w:t>
      </w:r>
      <w:r w:rsidRPr="00206189">
        <w:rPr>
          <w:spacing w:val="-2"/>
          <w:sz w:val="24"/>
          <w:szCs w:val="24"/>
        </w:rPr>
        <w:t>гребешок»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Составление связных высказываний по собственному замыслу. Умение работать в коллективе, взаимодействовать друг с другом в процессе работы. Развитие творческой активности.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4:</w:t>
      </w:r>
      <w:r w:rsidRPr="00206189">
        <w:rPr>
          <w:sz w:val="24"/>
          <w:szCs w:val="24"/>
        </w:rPr>
        <w:t>Сочиняем</w:t>
      </w:r>
      <w:r w:rsidRPr="00206189">
        <w:rPr>
          <w:spacing w:val="-2"/>
          <w:sz w:val="24"/>
          <w:szCs w:val="24"/>
        </w:rPr>
        <w:t>сказку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Участие в обсуждении: высказывание своего мнения, слушание собеседника, обращение за помощью.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Обязательное выполнение правил, обеспечивающих безопасность человека и порядок в обществе.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Знакомство со структурой устного и письменного приглашения в гости, поздравления; составление устных и письменных приглашений и поздравлений с опорой </w:t>
      </w:r>
      <w:r w:rsidRPr="00206189">
        <w:rPr>
          <w:sz w:val="24"/>
          <w:szCs w:val="24"/>
        </w:rPr>
        <w:lastRenderedPageBreak/>
        <w:t>на структуру. Развитие интонационных и жестово-мимических умений.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5:</w:t>
      </w:r>
      <w:r w:rsidRPr="00206189">
        <w:rPr>
          <w:sz w:val="24"/>
          <w:szCs w:val="24"/>
        </w:rPr>
        <w:t xml:space="preserve">У </w:t>
      </w:r>
      <w:r w:rsidRPr="00206189">
        <w:rPr>
          <w:spacing w:val="-2"/>
          <w:sz w:val="24"/>
          <w:szCs w:val="24"/>
        </w:rPr>
        <w:t>телевизора.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Составление различных по структуре предложений. Участие в обсуждении, совещании коллектива. Воспитание ответственного отношения к своим поступкам, оказывающим влияние на природу.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both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Раздел 6</w:t>
      </w:r>
      <w:r w:rsidRPr="00206189">
        <w:rPr>
          <w:sz w:val="24"/>
          <w:szCs w:val="24"/>
        </w:rPr>
        <w:t>: Знаки-</w:t>
      </w:r>
      <w:r w:rsidRPr="00206189">
        <w:rPr>
          <w:spacing w:val="-2"/>
          <w:sz w:val="24"/>
          <w:szCs w:val="24"/>
        </w:rPr>
        <w:t>помощники</w:t>
      </w:r>
      <w:r w:rsidRPr="00206189">
        <w:rPr>
          <w:b/>
          <w:spacing w:val="-2"/>
          <w:sz w:val="24"/>
          <w:szCs w:val="24"/>
        </w:rPr>
        <w:t>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Актуализация значений слов, называющих эмоциональные состояния человека, и их активизация в речи. Участие в диалогах.</w:t>
      </w: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 xml:space="preserve">Раздел 7: </w:t>
      </w:r>
      <w:r w:rsidRPr="00206189">
        <w:rPr>
          <w:sz w:val="24"/>
          <w:szCs w:val="24"/>
        </w:rPr>
        <w:t>В гостях у</w:t>
      </w:r>
      <w:r w:rsidRPr="00206189">
        <w:rPr>
          <w:spacing w:val="-2"/>
          <w:sz w:val="24"/>
          <w:szCs w:val="24"/>
        </w:rPr>
        <w:t xml:space="preserve"> леса.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Участие в коллективной работе. Отношение к своим поступкам, оказывающим влияние на природу.</w:t>
      </w: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>Раздел 8:</w:t>
      </w:r>
      <w:r w:rsidRPr="00206189">
        <w:rPr>
          <w:sz w:val="24"/>
          <w:szCs w:val="24"/>
        </w:rPr>
        <w:t xml:space="preserve">Задушевный </w:t>
      </w:r>
      <w:r w:rsidRPr="00206189">
        <w:rPr>
          <w:spacing w:val="-2"/>
          <w:sz w:val="24"/>
          <w:szCs w:val="24"/>
        </w:rPr>
        <w:t>разговор.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Активизация слов в речи, участие в </w:t>
      </w:r>
      <w:r w:rsidRPr="00206189">
        <w:rPr>
          <w:spacing w:val="-2"/>
          <w:sz w:val="24"/>
          <w:szCs w:val="24"/>
        </w:rPr>
        <w:t>диалогах.</w:t>
      </w:r>
    </w:p>
    <w:p w:rsidR="00534C1C" w:rsidRPr="00206189" w:rsidRDefault="00534C1C" w:rsidP="00534C1C">
      <w:pPr>
        <w:spacing w:line="300" w:lineRule="auto"/>
        <w:ind w:firstLine="720"/>
        <w:jc w:val="both"/>
        <w:rPr>
          <w:sz w:val="24"/>
          <w:szCs w:val="24"/>
        </w:rPr>
      </w:pPr>
      <w:r w:rsidRPr="00206189">
        <w:rPr>
          <w:b/>
          <w:sz w:val="24"/>
          <w:szCs w:val="24"/>
        </w:rPr>
        <w:t xml:space="preserve">Раздел 9: </w:t>
      </w:r>
      <w:r w:rsidRPr="00206189">
        <w:rPr>
          <w:spacing w:val="-2"/>
          <w:sz w:val="24"/>
          <w:szCs w:val="24"/>
        </w:rPr>
        <w:t>Приглашение.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Участие в обсуждении: высказывание своего мнения, слушание собеседника, обращение за помощью.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Обязательное выполнение правил, обеспечивающих безопасность человека и порядок в обществе.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Знакомство со структурой устного и письменного приглашения в гости, поздравления; составление устных и письменных приглашений и поздравлений с опорой на структуру. Развитие интонационных и жестово-мимических умений.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rPr>
          <w:sz w:val="24"/>
          <w:szCs w:val="24"/>
        </w:rPr>
      </w:pPr>
      <w:r w:rsidRPr="00206189">
        <w:rPr>
          <w:b/>
          <w:sz w:val="24"/>
          <w:szCs w:val="24"/>
        </w:rPr>
        <w:t xml:space="preserve">Раздел 10: </w:t>
      </w:r>
      <w:r w:rsidRPr="00206189">
        <w:rPr>
          <w:spacing w:val="-2"/>
          <w:sz w:val="24"/>
          <w:szCs w:val="24"/>
        </w:rPr>
        <w:t>Поздравляю!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Составление связных высказываний по собственному замыслу. Умение работать в коллективе, взаимодействовать друг с другом в процессе работы. Развитие творческой </w:t>
      </w:r>
      <w:r w:rsidRPr="00206189">
        <w:rPr>
          <w:spacing w:val="-2"/>
          <w:sz w:val="24"/>
          <w:szCs w:val="24"/>
        </w:rPr>
        <w:t>активности.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ПЛАНИРУЕМЫЕ РЕЗУЛЬТАТЫ ОСВОЕНИЯ УЧЕБНОГО</w:t>
      </w:r>
      <w:r w:rsidRPr="00206189">
        <w:rPr>
          <w:b/>
          <w:spacing w:val="-2"/>
          <w:sz w:val="24"/>
          <w:szCs w:val="24"/>
        </w:rPr>
        <w:t xml:space="preserve">ПРЕДМЕТА </w:t>
      </w:r>
      <w:r w:rsidRPr="00206189">
        <w:rPr>
          <w:b/>
          <w:sz w:val="24"/>
          <w:szCs w:val="24"/>
        </w:rPr>
        <w:t>«РЕЧЕВАЯ</w:t>
      </w:r>
      <w:r w:rsidRPr="00206189">
        <w:rPr>
          <w:b/>
          <w:spacing w:val="-2"/>
          <w:sz w:val="24"/>
          <w:szCs w:val="24"/>
        </w:rPr>
        <w:t>ПРАКТИКА»</w:t>
      </w:r>
    </w:p>
    <w:p w:rsidR="00534C1C" w:rsidRPr="00206189" w:rsidRDefault="00534C1C" w:rsidP="00534C1C">
      <w:pPr>
        <w:spacing w:line="300" w:lineRule="auto"/>
        <w:ind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Рабочая программа по учебному предмету «Речевая практика» определяет </w:t>
      </w:r>
      <w:r w:rsidRPr="00206189">
        <w:rPr>
          <w:i/>
          <w:sz w:val="24"/>
          <w:szCs w:val="24"/>
        </w:rPr>
        <w:t xml:space="preserve">два уровня овладения </w:t>
      </w:r>
      <w:r w:rsidRPr="00206189">
        <w:rPr>
          <w:sz w:val="24"/>
          <w:szCs w:val="24"/>
        </w:rPr>
        <w:t xml:space="preserve">предметными результатами: </w:t>
      </w:r>
      <w:r w:rsidRPr="00206189">
        <w:rPr>
          <w:i/>
          <w:sz w:val="24"/>
          <w:szCs w:val="24"/>
        </w:rPr>
        <w:t>минимальный и достаточный</w:t>
      </w:r>
      <w:r w:rsidRPr="00206189">
        <w:rPr>
          <w:sz w:val="24"/>
          <w:szCs w:val="24"/>
        </w:rPr>
        <w:t>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  <w:u w:val="single"/>
        </w:rPr>
        <w:t xml:space="preserve">Минимальный </w:t>
      </w:r>
      <w:r w:rsidRPr="00206189">
        <w:rPr>
          <w:spacing w:val="-2"/>
          <w:sz w:val="24"/>
          <w:szCs w:val="24"/>
          <w:u w:val="single"/>
        </w:rPr>
        <w:t>уровень: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Выражать свои просьбы, желания, используя этикетные слова и </w:t>
      </w:r>
      <w:r w:rsidRPr="00206189">
        <w:rPr>
          <w:spacing w:val="-2"/>
          <w:sz w:val="24"/>
          <w:szCs w:val="24"/>
        </w:rPr>
        <w:t>выражения;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Сообщать свое имя и фамилию, домашний адрес; объяснять, как можно доехать или дойти до школы;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Участвовать в ролевых играх в соответствии с речевыми </w:t>
      </w:r>
      <w:r w:rsidRPr="00206189">
        <w:rPr>
          <w:spacing w:val="-2"/>
          <w:sz w:val="24"/>
          <w:szCs w:val="24"/>
        </w:rPr>
        <w:t>возможностями;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Слушать сказку или рассказ, уметь отвечать на вопросы с опорой на иллюстративный материал;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lastRenderedPageBreak/>
        <w:t xml:space="preserve">Выразительно произносить </w:t>
      </w:r>
      <w:proofErr w:type="spellStart"/>
      <w:r w:rsidRPr="00206189">
        <w:rPr>
          <w:sz w:val="24"/>
          <w:szCs w:val="24"/>
        </w:rPr>
        <w:t>чистоговорки</w:t>
      </w:r>
      <w:proofErr w:type="spellEnd"/>
      <w:r w:rsidRPr="00206189">
        <w:rPr>
          <w:sz w:val="24"/>
          <w:szCs w:val="24"/>
        </w:rPr>
        <w:t>, короткие стихотворения с опорой на образец чтения учителя;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Участвовать в беседе на темы, близкие личному опыту </w:t>
      </w:r>
      <w:proofErr w:type="gramStart"/>
      <w:r w:rsidRPr="00206189">
        <w:rPr>
          <w:spacing w:val="-2"/>
          <w:sz w:val="24"/>
          <w:szCs w:val="24"/>
        </w:rPr>
        <w:t>обучающегося</w:t>
      </w:r>
      <w:proofErr w:type="gramEnd"/>
      <w:r w:rsidRPr="00206189">
        <w:rPr>
          <w:spacing w:val="-2"/>
          <w:sz w:val="24"/>
          <w:szCs w:val="24"/>
        </w:rPr>
        <w:t>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Слушать радио, смотреть телепередачи, отвечать на вопросы учителя по их </w:t>
      </w:r>
      <w:r w:rsidRPr="00206189">
        <w:rPr>
          <w:spacing w:val="-2"/>
          <w:sz w:val="24"/>
          <w:szCs w:val="24"/>
        </w:rPr>
        <w:t>содержанию.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  <w:u w:val="single"/>
        </w:rPr>
        <w:t xml:space="preserve">Достаточный </w:t>
      </w:r>
      <w:r w:rsidRPr="00206189">
        <w:rPr>
          <w:spacing w:val="-2"/>
          <w:sz w:val="24"/>
          <w:szCs w:val="24"/>
          <w:u w:val="single"/>
        </w:rPr>
        <w:t>уровень: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Понимать содержание небольших по объему сказок, рассказов и стихотворений; отвечать на вопросы по их содержанию;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Понимать содержание детских радио-и телепередач, отвечать на вопросы по поводу </w:t>
      </w:r>
      <w:proofErr w:type="gramStart"/>
      <w:r w:rsidRPr="00206189">
        <w:rPr>
          <w:sz w:val="24"/>
          <w:szCs w:val="24"/>
        </w:rPr>
        <w:t>услышанного</w:t>
      </w:r>
      <w:proofErr w:type="gramEnd"/>
      <w:r w:rsidRPr="00206189">
        <w:rPr>
          <w:sz w:val="24"/>
          <w:szCs w:val="24"/>
        </w:rPr>
        <w:t>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Выбирать правильные средства интонации, ориентируясь на образец речи учителя и анализ речевой ситуации;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Принимать активное участие в диалогах по темам речевых</w:t>
      </w:r>
      <w:r w:rsidRPr="00206189">
        <w:rPr>
          <w:spacing w:val="-2"/>
          <w:sz w:val="24"/>
          <w:szCs w:val="24"/>
        </w:rPr>
        <w:t xml:space="preserve"> ситуаций;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Высказывать свои просьбы и желания; выполнять речевые действия приветствия, прощания, извинения, используя соответствующие этикетные слова и выражения;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Принимать участие в коллективном составлении рассказа или сказки по темам речевых ситуаций;</w:t>
      </w:r>
    </w:p>
    <w:p w:rsidR="00534C1C" w:rsidRPr="00206189" w:rsidRDefault="00534C1C" w:rsidP="00534C1C">
      <w:pPr>
        <w:pStyle w:val="a5"/>
        <w:numPr>
          <w:ilvl w:val="0"/>
          <w:numId w:val="10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Воспроизводить составленные рассказы с опорой на картинный или картинн</w:t>
      </w:r>
      <w:proofErr w:type="gramStart"/>
      <w:r w:rsidRPr="00206189">
        <w:rPr>
          <w:sz w:val="24"/>
          <w:szCs w:val="24"/>
        </w:rPr>
        <w:t>о-</w:t>
      </w:r>
      <w:proofErr w:type="gramEnd"/>
      <w:r w:rsidRPr="00206189">
        <w:rPr>
          <w:sz w:val="24"/>
          <w:szCs w:val="24"/>
        </w:rPr>
        <w:t xml:space="preserve"> символический план.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ОЖИДАЕМЫЕ РЕЗУЛЬТАТЫ ПО ФОРМИРОВАНИЮ БАЗОВЫХ УЧЕБНЫХ ДЕЙСТВИЙ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b/>
          <w:sz w:val="24"/>
          <w:szCs w:val="24"/>
        </w:rPr>
      </w:pP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В результате работы по программе у </w:t>
      </w:r>
      <w:proofErr w:type="gramStart"/>
      <w:r w:rsidRPr="00206189">
        <w:rPr>
          <w:sz w:val="24"/>
          <w:szCs w:val="24"/>
        </w:rPr>
        <w:t>обучающихся</w:t>
      </w:r>
      <w:proofErr w:type="gramEnd"/>
      <w:r w:rsidRPr="00206189">
        <w:rPr>
          <w:sz w:val="24"/>
          <w:szCs w:val="24"/>
        </w:rPr>
        <w:t xml:space="preserve"> </w:t>
      </w:r>
      <w:r w:rsidRPr="00206189">
        <w:rPr>
          <w:spacing w:val="-2"/>
          <w:sz w:val="24"/>
          <w:szCs w:val="24"/>
        </w:rPr>
        <w:t>сформируются:</w:t>
      </w:r>
    </w:p>
    <w:p w:rsidR="00534C1C" w:rsidRPr="00206189" w:rsidRDefault="00534C1C" w:rsidP="00534C1C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206189">
        <w:rPr>
          <w:i/>
          <w:sz w:val="24"/>
          <w:szCs w:val="24"/>
        </w:rPr>
        <w:t>Личностные</w:t>
      </w:r>
      <w:proofErr w:type="gramEnd"/>
      <w:r w:rsidRPr="00206189">
        <w:rPr>
          <w:i/>
          <w:sz w:val="24"/>
          <w:szCs w:val="24"/>
        </w:rPr>
        <w:t xml:space="preserve"> </w:t>
      </w:r>
      <w:r w:rsidRPr="00206189">
        <w:rPr>
          <w:i/>
          <w:spacing w:val="-4"/>
          <w:sz w:val="24"/>
          <w:szCs w:val="24"/>
        </w:rPr>
        <w:t>БУД: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Развитие чувства любви к родителям (законным представителям), другим членам семьи, к школе, принятие учителя и </w:t>
      </w:r>
      <w:proofErr w:type="gramStart"/>
      <w:r w:rsidRPr="00206189">
        <w:rPr>
          <w:sz w:val="24"/>
          <w:szCs w:val="24"/>
        </w:rPr>
        <w:t>обучающихся</w:t>
      </w:r>
      <w:proofErr w:type="gramEnd"/>
      <w:r w:rsidRPr="00206189">
        <w:rPr>
          <w:sz w:val="24"/>
          <w:szCs w:val="24"/>
        </w:rPr>
        <w:t xml:space="preserve"> класса, взаимодействие с ними;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Развитие мотивации к </w:t>
      </w:r>
      <w:r w:rsidRPr="00206189">
        <w:rPr>
          <w:spacing w:val="-2"/>
          <w:sz w:val="24"/>
          <w:szCs w:val="24"/>
        </w:rPr>
        <w:t>обучению;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Развитие адекватных представлений о насущно необходимом </w:t>
      </w:r>
      <w:r w:rsidRPr="00206189">
        <w:rPr>
          <w:spacing w:val="-2"/>
          <w:sz w:val="24"/>
          <w:szCs w:val="24"/>
        </w:rPr>
        <w:t>жизнеобеспечении;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Владение элементарными навыками коммуникации и принятыми ритуалами социального взаимодействия;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Развитие положительных свойств и качеств </w:t>
      </w:r>
      <w:r w:rsidRPr="00206189">
        <w:rPr>
          <w:spacing w:val="-2"/>
          <w:sz w:val="24"/>
          <w:szCs w:val="24"/>
        </w:rPr>
        <w:t>личности;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91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Готовность к вхождению </w:t>
      </w:r>
      <w:proofErr w:type="gramStart"/>
      <w:r w:rsidRPr="00206189">
        <w:rPr>
          <w:sz w:val="24"/>
          <w:szCs w:val="24"/>
        </w:rPr>
        <w:t>обучающегося</w:t>
      </w:r>
      <w:proofErr w:type="gramEnd"/>
      <w:r w:rsidRPr="00206189">
        <w:rPr>
          <w:sz w:val="24"/>
          <w:szCs w:val="24"/>
        </w:rPr>
        <w:t xml:space="preserve"> в социальную </w:t>
      </w:r>
      <w:r w:rsidRPr="00206189">
        <w:rPr>
          <w:spacing w:val="-2"/>
          <w:sz w:val="24"/>
          <w:szCs w:val="24"/>
        </w:rPr>
        <w:t>среду.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206189">
        <w:rPr>
          <w:i/>
          <w:sz w:val="24"/>
          <w:szCs w:val="24"/>
        </w:rPr>
        <w:t>Регулятивные</w:t>
      </w:r>
      <w:proofErr w:type="gramEnd"/>
      <w:r w:rsidRPr="00206189">
        <w:rPr>
          <w:i/>
          <w:sz w:val="24"/>
          <w:szCs w:val="24"/>
        </w:rPr>
        <w:t xml:space="preserve"> </w:t>
      </w:r>
      <w:r w:rsidRPr="00206189">
        <w:rPr>
          <w:i/>
          <w:spacing w:val="-4"/>
          <w:sz w:val="24"/>
          <w:szCs w:val="24"/>
        </w:rPr>
        <w:t>БУД: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Адекватно соблюдать ритуалы школьного поведения (</w:t>
      </w:r>
      <w:proofErr w:type="spellStart"/>
      <w:r w:rsidRPr="00206189">
        <w:rPr>
          <w:sz w:val="24"/>
          <w:szCs w:val="24"/>
        </w:rPr>
        <w:t>подниматьруку</w:t>
      </w:r>
      <w:proofErr w:type="spellEnd"/>
      <w:r w:rsidRPr="00206189">
        <w:rPr>
          <w:sz w:val="24"/>
          <w:szCs w:val="24"/>
        </w:rPr>
        <w:t>, вставать и выходить из-за парты и т. д.);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lastRenderedPageBreak/>
        <w:t xml:space="preserve">Следовать предложенному плану и работать в общем </w:t>
      </w:r>
      <w:r w:rsidRPr="00206189">
        <w:rPr>
          <w:spacing w:val="-2"/>
          <w:sz w:val="24"/>
          <w:szCs w:val="24"/>
        </w:rPr>
        <w:t>темпе;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-соотносить свои действия и их результаты с заданными</w:t>
      </w:r>
      <w:r w:rsidRPr="00206189">
        <w:rPr>
          <w:spacing w:val="-2"/>
          <w:sz w:val="24"/>
          <w:szCs w:val="24"/>
        </w:rPr>
        <w:t xml:space="preserve"> образцами.</w:t>
      </w:r>
    </w:p>
    <w:p w:rsidR="00534C1C" w:rsidRPr="00206189" w:rsidRDefault="00534C1C" w:rsidP="00534C1C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206189">
        <w:rPr>
          <w:i/>
          <w:sz w:val="24"/>
          <w:szCs w:val="24"/>
        </w:rPr>
        <w:t>Познавательные</w:t>
      </w:r>
      <w:proofErr w:type="gramEnd"/>
      <w:r w:rsidRPr="00206189">
        <w:rPr>
          <w:i/>
          <w:sz w:val="24"/>
          <w:szCs w:val="24"/>
        </w:rPr>
        <w:t xml:space="preserve"> </w:t>
      </w:r>
      <w:r w:rsidRPr="00206189">
        <w:rPr>
          <w:i/>
          <w:spacing w:val="-4"/>
          <w:sz w:val="24"/>
          <w:szCs w:val="24"/>
        </w:rPr>
        <w:t>БУД: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Выделять некоторые существенные, общие и отличительные свойства хорошо знакомых предметов;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Устанавливать </w:t>
      </w:r>
      <w:proofErr w:type="spellStart"/>
      <w:r w:rsidRPr="00206189">
        <w:rPr>
          <w:sz w:val="24"/>
          <w:szCs w:val="24"/>
        </w:rPr>
        <w:t>видо</w:t>
      </w:r>
      <w:proofErr w:type="spellEnd"/>
      <w:r w:rsidRPr="00206189">
        <w:rPr>
          <w:sz w:val="24"/>
          <w:szCs w:val="24"/>
        </w:rPr>
        <w:t xml:space="preserve">-родовые отношения </w:t>
      </w:r>
      <w:r w:rsidRPr="00206189">
        <w:rPr>
          <w:spacing w:val="-2"/>
          <w:sz w:val="24"/>
          <w:szCs w:val="24"/>
        </w:rPr>
        <w:t>предметов;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  <w:tab w:val="left" w:pos="1869"/>
          <w:tab w:val="left" w:pos="3521"/>
          <w:tab w:val="left" w:pos="5139"/>
          <w:tab w:val="left" w:pos="6748"/>
          <w:tab w:val="left" w:pos="9178"/>
          <w:tab w:val="left" w:pos="9664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pacing w:val="-2"/>
          <w:sz w:val="24"/>
          <w:szCs w:val="24"/>
        </w:rPr>
        <w:t>делать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простейшие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обобщения,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сравнивать,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классифицировать</w:t>
      </w:r>
      <w:r w:rsidRPr="00206189">
        <w:rPr>
          <w:sz w:val="24"/>
          <w:szCs w:val="24"/>
        </w:rPr>
        <w:tab/>
      </w:r>
      <w:r w:rsidRPr="00206189">
        <w:rPr>
          <w:spacing w:val="-6"/>
          <w:sz w:val="24"/>
          <w:szCs w:val="24"/>
        </w:rPr>
        <w:t>на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наглядном материале;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>пользоваться знаками, символами, предметами-</w:t>
      </w:r>
      <w:r w:rsidRPr="00206189">
        <w:rPr>
          <w:spacing w:val="-2"/>
          <w:sz w:val="24"/>
          <w:szCs w:val="24"/>
        </w:rPr>
        <w:t>заместителями;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читать; писать; выполнять арифметические </w:t>
      </w:r>
      <w:r w:rsidRPr="00206189">
        <w:rPr>
          <w:spacing w:val="-2"/>
          <w:sz w:val="24"/>
          <w:szCs w:val="24"/>
        </w:rPr>
        <w:t>действия;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</w:tabs>
        <w:spacing w:line="300" w:lineRule="auto"/>
        <w:ind w:left="0" w:firstLine="720"/>
        <w:rPr>
          <w:sz w:val="24"/>
          <w:szCs w:val="24"/>
        </w:rPr>
      </w:pPr>
      <w:r w:rsidRPr="00206189">
        <w:rPr>
          <w:sz w:val="24"/>
          <w:szCs w:val="24"/>
        </w:rPr>
        <w:t xml:space="preserve">наблюдать под руководством взрослого за предметами и явлениями окружающей </w:t>
      </w:r>
      <w:r w:rsidRPr="00206189">
        <w:rPr>
          <w:spacing w:val="-2"/>
          <w:sz w:val="24"/>
          <w:szCs w:val="24"/>
        </w:rPr>
        <w:t>действительности;</w:t>
      </w:r>
    </w:p>
    <w:p w:rsidR="00534C1C" w:rsidRPr="00206189" w:rsidRDefault="00534C1C" w:rsidP="00534C1C">
      <w:pPr>
        <w:pStyle w:val="a5"/>
        <w:numPr>
          <w:ilvl w:val="0"/>
          <w:numId w:val="9"/>
        </w:numPr>
        <w:tabs>
          <w:tab w:val="left" w:pos="872"/>
          <w:tab w:val="left" w:pos="2738"/>
          <w:tab w:val="left" w:pos="3825"/>
          <w:tab w:val="left" w:pos="5014"/>
          <w:tab w:val="left" w:pos="7157"/>
          <w:tab w:val="left" w:pos="9181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 xml:space="preserve">работать с несложной по содержанию и структуре информацией (понимать </w:t>
      </w:r>
      <w:r w:rsidRPr="00206189">
        <w:rPr>
          <w:spacing w:val="-2"/>
          <w:sz w:val="24"/>
          <w:szCs w:val="24"/>
        </w:rPr>
        <w:t>изображение,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текст,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устное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высказывание,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>элементарное</w:t>
      </w:r>
      <w:r w:rsidRPr="00206189">
        <w:rPr>
          <w:sz w:val="24"/>
          <w:szCs w:val="24"/>
        </w:rPr>
        <w:tab/>
      </w:r>
      <w:r w:rsidRPr="00206189">
        <w:rPr>
          <w:spacing w:val="-2"/>
          <w:sz w:val="24"/>
          <w:szCs w:val="24"/>
        </w:rPr>
        <w:t xml:space="preserve">схематическое </w:t>
      </w:r>
      <w:r w:rsidRPr="00206189">
        <w:rPr>
          <w:sz w:val="24"/>
          <w:szCs w:val="24"/>
        </w:rPr>
        <w:t xml:space="preserve">изображение, таблицу, предъявленных на бумажных и электронных и других </w:t>
      </w:r>
      <w:r w:rsidRPr="00206189">
        <w:rPr>
          <w:spacing w:val="-2"/>
          <w:sz w:val="24"/>
          <w:szCs w:val="24"/>
        </w:rPr>
        <w:t>носителях).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534C1C" w:rsidRPr="00206189" w:rsidRDefault="00534C1C" w:rsidP="00534C1C">
      <w:pPr>
        <w:spacing w:line="300" w:lineRule="auto"/>
        <w:ind w:firstLine="720"/>
        <w:jc w:val="both"/>
        <w:rPr>
          <w:b/>
          <w:sz w:val="24"/>
          <w:szCs w:val="24"/>
        </w:rPr>
      </w:pPr>
      <w:r w:rsidRPr="00206189">
        <w:rPr>
          <w:b/>
          <w:spacing w:val="-2"/>
          <w:sz w:val="24"/>
          <w:szCs w:val="24"/>
        </w:rPr>
        <w:t>КОНТРОЛЬНО-ИЗМЕРИТЕЛЬНЫЕМАТЕРИАЛЫ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Контроль – это выявление, измерение и оценивание знаний, умений и навыков обучающихся. При обучении предмету «Речевая практика» используются следующие виды контроля:</w:t>
      </w:r>
    </w:p>
    <w:p w:rsidR="00534C1C" w:rsidRPr="00206189" w:rsidRDefault="00534C1C" w:rsidP="00534C1C">
      <w:pPr>
        <w:pStyle w:val="a5"/>
        <w:numPr>
          <w:ilvl w:val="0"/>
          <w:numId w:val="8"/>
        </w:numPr>
        <w:tabs>
          <w:tab w:val="left" w:pos="106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Текущий контрол</w:t>
      </w:r>
      <w:proofErr w:type="gramStart"/>
      <w:r w:rsidRPr="00206189">
        <w:rPr>
          <w:sz w:val="24"/>
          <w:szCs w:val="24"/>
        </w:rPr>
        <w:t>ь–</w:t>
      </w:r>
      <w:proofErr w:type="gramEnd"/>
      <w:r w:rsidRPr="00206189">
        <w:rPr>
          <w:sz w:val="24"/>
          <w:szCs w:val="24"/>
        </w:rPr>
        <w:t xml:space="preserve"> это систематическая проверка усвоения знаний, умений и навыков на каждом уроке, это оценка результатов обучения на уроке. Этот контроль оперативен, гибок, разнообразен по методам и формам, средствам.</w:t>
      </w:r>
    </w:p>
    <w:p w:rsidR="00534C1C" w:rsidRPr="00206189" w:rsidRDefault="00534C1C" w:rsidP="00534C1C">
      <w:pPr>
        <w:pStyle w:val="a5"/>
        <w:numPr>
          <w:ilvl w:val="0"/>
          <w:numId w:val="8"/>
        </w:numPr>
        <w:tabs>
          <w:tab w:val="left" w:pos="1082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Периодический контроль осуществляется после крупных разделов программы, периода обучения. В нем учитываются и данные текущего контроля.</w:t>
      </w:r>
    </w:p>
    <w:p w:rsidR="00534C1C" w:rsidRPr="00206189" w:rsidRDefault="00534C1C" w:rsidP="00534C1C">
      <w:pPr>
        <w:pStyle w:val="a5"/>
        <w:numPr>
          <w:ilvl w:val="0"/>
          <w:numId w:val="8"/>
        </w:numPr>
        <w:tabs>
          <w:tab w:val="left" w:pos="101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Итоговый контроль проводится накануне перевода в следующий класс. Его задача – зафиксировать минимум подготовки, который обеспечивает дальнейшее обучение.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При оценке итоговых результатов освоения программы по устной речи должны учитываться психологические возможности младшего школьника, нервн</w:t>
      </w:r>
      <w:proofErr w:type="gramStart"/>
      <w:r w:rsidRPr="00206189">
        <w:rPr>
          <w:sz w:val="24"/>
          <w:szCs w:val="24"/>
        </w:rPr>
        <w:t>о-</w:t>
      </w:r>
      <w:proofErr w:type="gramEnd"/>
      <w:r w:rsidRPr="00206189">
        <w:rPr>
          <w:sz w:val="24"/>
          <w:szCs w:val="24"/>
        </w:rPr>
        <w:t xml:space="preserve"> психические проблемы, возникающие в процессе контроля, ситуативность эмоциональных реакций ребенка.</w:t>
      </w:r>
    </w:p>
    <w:p w:rsidR="00534C1C" w:rsidRPr="00206189" w:rsidRDefault="00534C1C" w:rsidP="00534C1C">
      <w:pPr>
        <w:pStyle w:val="a3"/>
        <w:spacing w:line="300" w:lineRule="auto"/>
        <w:ind w:left="0" w:firstLine="720"/>
        <w:rPr>
          <w:sz w:val="24"/>
          <w:szCs w:val="24"/>
        </w:rPr>
      </w:pPr>
    </w:p>
    <w:p w:rsidR="00206189" w:rsidRDefault="0020618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lastRenderedPageBreak/>
        <w:t>КРИТЕРИИ ОЦЕНОК ПО УЧЕБНОМУ ПРЕДМЕТУ</w:t>
      </w:r>
    </w:p>
    <w:p w:rsidR="00534C1C" w:rsidRPr="00206189" w:rsidRDefault="00534C1C" w:rsidP="00534C1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«РЕЧЕВАЯ ПРАКТИКА»</w:t>
      </w:r>
    </w:p>
    <w:tbl>
      <w:tblPr>
        <w:tblStyle w:val="TableNormal"/>
        <w:tblW w:w="95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379"/>
        <w:gridCol w:w="2371"/>
        <w:gridCol w:w="2446"/>
      </w:tblGrid>
      <w:tr w:rsidR="00534C1C" w:rsidRPr="00206189" w:rsidTr="00D909AA">
        <w:trPr>
          <w:trHeight w:val="570"/>
        </w:trPr>
        <w:tc>
          <w:tcPr>
            <w:tcW w:w="2377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«5»</w:t>
            </w:r>
          </w:p>
        </w:tc>
        <w:tc>
          <w:tcPr>
            <w:tcW w:w="2379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«4»</w:t>
            </w:r>
          </w:p>
        </w:tc>
        <w:tc>
          <w:tcPr>
            <w:tcW w:w="2371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«3»</w:t>
            </w:r>
          </w:p>
        </w:tc>
        <w:tc>
          <w:tcPr>
            <w:tcW w:w="2446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«2»</w:t>
            </w:r>
          </w:p>
        </w:tc>
      </w:tr>
      <w:tr w:rsidR="00534C1C" w:rsidRPr="00206189" w:rsidTr="00206189">
        <w:trPr>
          <w:trHeight w:val="4542"/>
        </w:trPr>
        <w:tc>
          <w:tcPr>
            <w:tcW w:w="2377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Дает правильные, </w:t>
            </w:r>
            <w:r w:rsidRPr="00206189">
              <w:rPr>
                <w:spacing w:val="-2"/>
                <w:sz w:val="24"/>
                <w:szCs w:val="24"/>
              </w:rPr>
              <w:t>осознанные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ответы на все </w:t>
            </w:r>
            <w:r w:rsidRPr="00206189">
              <w:rPr>
                <w:spacing w:val="-2"/>
                <w:sz w:val="24"/>
                <w:szCs w:val="24"/>
              </w:rPr>
              <w:t xml:space="preserve">поставленные </w:t>
            </w:r>
            <w:r w:rsidRPr="00206189">
              <w:rPr>
                <w:sz w:val="24"/>
                <w:szCs w:val="24"/>
              </w:rPr>
              <w:t xml:space="preserve">вопросы, может </w:t>
            </w:r>
            <w:r w:rsidRPr="00206189">
              <w:rPr>
                <w:spacing w:val="-2"/>
                <w:sz w:val="24"/>
                <w:szCs w:val="24"/>
              </w:rPr>
              <w:t>подтвердить правильность ответа предметн</w:t>
            </w:r>
            <w:proofErr w:type="gramStart"/>
            <w:r w:rsidRPr="00206189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206189">
              <w:rPr>
                <w:spacing w:val="-2"/>
                <w:sz w:val="24"/>
                <w:szCs w:val="24"/>
              </w:rPr>
              <w:t xml:space="preserve"> практическими действиями, </w:t>
            </w:r>
            <w:r w:rsidRPr="00206189">
              <w:rPr>
                <w:sz w:val="24"/>
                <w:szCs w:val="24"/>
              </w:rPr>
              <w:t>знает и умеет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применять. </w:t>
            </w:r>
            <w:r w:rsidRPr="00206189">
              <w:rPr>
                <w:spacing w:val="-2"/>
                <w:sz w:val="24"/>
                <w:szCs w:val="24"/>
              </w:rPr>
              <w:t>Умеет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>самостоятельно,</w:t>
            </w:r>
            <w:r w:rsidRPr="00206189">
              <w:rPr>
                <w:spacing w:val="-10"/>
                <w:sz w:val="24"/>
                <w:szCs w:val="24"/>
              </w:rPr>
              <w:t xml:space="preserve"> с </w:t>
            </w:r>
            <w:r w:rsidRPr="00206189">
              <w:rPr>
                <w:spacing w:val="-2"/>
                <w:sz w:val="24"/>
                <w:szCs w:val="24"/>
              </w:rPr>
              <w:t>минимальной помощью учителя правильно применять.</w:t>
            </w:r>
          </w:p>
        </w:tc>
        <w:tc>
          <w:tcPr>
            <w:tcW w:w="2379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Ответ в основном </w:t>
            </w:r>
            <w:r w:rsidRPr="00206189">
              <w:rPr>
                <w:spacing w:val="-2"/>
                <w:sz w:val="24"/>
                <w:szCs w:val="24"/>
              </w:rPr>
              <w:t xml:space="preserve">соответствует </w:t>
            </w:r>
            <w:r w:rsidRPr="00206189">
              <w:rPr>
                <w:sz w:val="24"/>
                <w:szCs w:val="24"/>
              </w:rPr>
              <w:t xml:space="preserve">требованиям, при ответе ученик </w:t>
            </w:r>
            <w:r w:rsidRPr="00206189">
              <w:rPr>
                <w:spacing w:val="-2"/>
                <w:sz w:val="24"/>
                <w:szCs w:val="24"/>
              </w:rPr>
              <w:t>допускает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 xml:space="preserve">отдельные неточности, оговорки, </w:t>
            </w:r>
            <w:r w:rsidRPr="00206189">
              <w:rPr>
                <w:sz w:val="24"/>
                <w:szCs w:val="24"/>
              </w:rPr>
              <w:t xml:space="preserve">нуждается </w:t>
            </w:r>
            <w:proofErr w:type="gramStart"/>
            <w:r w:rsidRPr="00206189">
              <w:rPr>
                <w:sz w:val="24"/>
                <w:szCs w:val="24"/>
              </w:rPr>
              <w:t>в</w:t>
            </w:r>
            <w:proofErr w:type="gramEnd"/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 xml:space="preserve">дополнительных </w:t>
            </w:r>
            <w:proofErr w:type="gramStart"/>
            <w:r w:rsidRPr="00206189">
              <w:rPr>
                <w:spacing w:val="-2"/>
                <w:sz w:val="24"/>
                <w:szCs w:val="24"/>
              </w:rPr>
              <w:t>вопросах</w:t>
            </w:r>
            <w:proofErr w:type="gramEnd"/>
            <w:r w:rsidRPr="00206189">
              <w:rPr>
                <w:spacing w:val="-2"/>
                <w:sz w:val="24"/>
                <w:szCs w:val="24"/>
              </w:rPr>
              <w:t xml:space="preserve">, </w:t>
            </w:r>
            <w:r w:rsidRPr="00206189">
              <w:rPr>
                <w:sz w:val="24"/>
                <w:szCs w:val="24"/>
              </w:rPr>
              <w:t>помогающих ему уточнить ответ.</w:t>
            </w:r>
          </w:p>
        </w:tc>
        <w:tc>
          <w:tcPr>
            <w:tcW w:w="2371" w:type="dxa"/>
          </w:tcPr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5"/>
                <w:sz w:val="24"/>
                <w:szCs w:val="24"/>
              </w:rPr>
              <w:t>При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 xml:space="preserve">незначительной </w:t>
            </w:r>
            <w:r w:rsidRPr="00206189">
              <w:rPr>
                <w:sz w:val="24"/>
                <w:szCs w:val="24"/>
              </w:rPr>
              <w:t>помощи учителя или учащихся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класса дает </w:t>
            </w:r>
            <w:r w:rsidRPr="00206189">
              <w:rPr>
                <w:spacing w:val="-2"/>
                <w:sz w:val="24"/>
                <w:szCs w:val="24"/>
              </w:rPr>
              <w:t xml:space="preserve">правильные </w:t>
            </w:r>
            <w:r w:rsidRPr="00206189">
              <w:rPr>
                <w:sz w:val="24"/>
                <w:szCs w:val="24"/>
              </w:rPr>
              <w:t xml:space="preserve">ответы на </w:t>
            </w:r>
            <w:r w:rsidRPr="00206189">
              <w:rPr>
                <w:spacing w:val="-2"/>
                <w:sz w:val="24"/>
                <w:szCs w:val="24"/>
              </w:rPr>
              <w:t>поставленные вопросы, формулирует.</w:t>
            </w:r>
          </w:p>
          <w:p w:rsidR="00534C1C" w:rsidRPr="00206189" w:rsidRDefault="00534C1C" w:rsidP="00D909A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Может применить.</w:t>
            </w:r>
          </w:p>
        </w:tc>
        <w:tc>
          <w:tcPr>
            <w:tcW w:w="2446" w:type="dxa"/>
          </w:tcPr>
          <w:p w:rsidR="00534C1C" w:rsidRPr="00206189" w:rsidRDefault="00534C1C" w:rsidP="00D909AA">
            <w:pPr>
              <w:pStyle w:val="TableParagraph"/>
              <w:tabs>
                <w:tab w:val="left" w:pos="1253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Обучающийся обнаруживает полное</w:t>
            </w:r>
            <w:r w:rsidRPr="00206189">
              <w:rPr>
                <w:sz w:val="24"/>
                <w:szCs w:val="24"/>
              </w:rPr>
              <w:tab/>
            </w:r>
            <w:r w:rsidRPr="00206189">
              <w:rPr>
                <w:spacing w:val="-2"/>
                <w:sz w:val="24"/>
                <w:szCs w:val="24"/>
              </w:rPr>
              <w:t xml:space="preserve">незнание учебного материала, соответствующего </w:t>
            </w:r>
            <w:r w:rsidRPr="00206189">
              <w:rPr>
                <w:spacing w:val="-4"/>
                <w:sz w:val="24"/>
                <w:szCs w:val="24"/>
              </w:rPr>
              <w:t xml:space="preserve">его </w:t>
            </w:r>
            <w:r w:rsidRPr="00206189">
              <w:rPr>
                <w:spacing w:val="-2"/>
                <w:sz w:val="24"/>
                <w:szCs w:val="24"/>
              </w:rPr>
              <w:t>познавательным возможностям.</w:t>
            </w:r>
          </w:p>
        </w:tc>
      </w:tr>
    </w:tbl>
    <w:p w:rsidR="00534C1C" w:rsidRPr="00206189" w:rsidRDefault="00534C1C" w:rsidP="00A9737A">
      <w:pPr>
        <w:spacing w:line="300" w:lineRule="auto"/>
        <w:ind w:firstLine="720"/>
        <w:rPr>
          <w:sz w:val="24"/>
          <w:szCs w:val="24"/>
        </w:rPr>
        <w:sectPr w:rsidR="00534C1C" w:rsidRPr="00206189" w:rsidSect="00B768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134" w:right="850" w:bottom="1134" w:left="1701" w:header="0" w:footer="941" w:gutter="0"/>
          <w:cols w:space="720"/>
          <w:titlePg/>
          <w:docGrid w:linePitch="299"/>
        </w:sectPr>
      </w:pPr>
    </w:p>
    <w:p w:rsidR="003B1ECB" w:rsidRDefault="003B1ECB" w:rsidP="003B1ECB">
      <w:pPr>
        <w:pStyle w:val="a5"/>
        <w:suppressAutoHyphens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Приложение к рабочей программе</w:t>
      </w:r>
    </w:p>
    <w:p w:rsidR="003B1ECB" w:rsidRDefault="003B1ECB" w:rsidP="003B1ECB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3B1ECB" w:rsidRDefault="003B1ECB" w:rsidP="003B1ECB">
      <w:pPr>
        <w:spacing w:line="300" w:lineRule="auto"/>
        <w:ind w:firstLine="720"/>
        <w:jc w:val="right"/>
        <w:rPr>
          <w:b/>
          <w:sz w:val="24"/>
          <w:szCs w:val="24"/>
        </w:rPr>
      </w:pPr>
    </w:p>
    <w:p w:rsidR="00B50752" w:rsidRPr="00206189" w:rsidRDefault="003B1ECB" w:rsidP="00DB10F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КАЛЕНДАРНО-ТЕМАТИЧЕСКОЕ ПЛАНИРОВАНИЕ</w:t>
      </w: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b/>
          <w:sz w:val="24"/>
          <w:szCs w:val="24"/>
        </w:rPr>
      </w:pPr>
    </w:p>
    <w:tbl>
      <w:tblPr>
        <w:tblStyle w:val="TableNormal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395"/>
        <w:gridCol w:w="992"/>
        <w:gridCol w:w="1276"/>
        <w:gridCol w:w="1417"/>
      </w:tblGrid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spacing w:line="30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0A65A2" w:rsidRPr="00206189" w:rsidRDefault="000A65A2" w:rsidP="000A65A2">
            <w:pPr>
              <w:pStyle w:val="TableParagraph"/>
              <w:spacing w:line="30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0A65A2" w:rsidRPr="00206189" w:rsidRDefault="008811E8" w:rsidP="000A65A2">
            <w:pPr>
              <w:pStyle w:val="TableParagraph"/>
              <w:spacing w:line="300" w:lineRule="auto"/>
              <w:ind w:left="0"/>
              <w:jc w:val="center"/>
              <w:rPr>
                <w:b/>
                <w:spacing w:val="-4"/>
                <w:sz w:val="24"/>
                <w:szCs w:val="24"/>
              </w:rPr>
            </w:pPr>
            <w:r w:rsidRPr="00206189">
              <w:rPr>
                <w:b/>
                <w:spacing w:val="-4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0A65A2" w:rsidRPr="00206189" w:rsidRDefault="000A65A2" w:rsidP="000A65A2">
            <w:pPr>
              <w:pStyle w:val="TableParagraph"/>
              <w:spacing w:line="30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4"/>
                <w:sz w:val="24"/>
                <w:szCs w:val="24"/>
              </w:rPr>
              <w:t>Дата план</w:t>
            </w:r>
          </w:p>
        </w:tc>
        <w:tc>
          <w:tcPr>
            <w:tcW w:w="1417" w:type="dxa"/>
          </w:tcPr>
          <w:p w:rsidR="000A65A2" w:rsidRPr="00206189" w:rsidRDefault="000A65A2" w:rsidP="000A65A2">
            <w:pPr>
              <w:pStyle w:val="TableParagraph"/>
              <w:spacing w:line="300" w:lineRule="auto"/>
              <w:ind w:left="0"/>
              <w:jc w:val="center"/>
              <w:rPr>
                <w:b/>
                <w:spacing w:val="-4"/>
                <w:sz w:val="24"/>
                <w:szCs w:val="24"/>
              </w:rPr>
            </w:pPr>
            <w:r w:rsidRPr="00206189">
              <w:rPr>
                <w:b/>
                <w:spacing w:val="-4"/>
                <w:sz w:val="24"/>
                <w:szCs w:val="24"/>
              </w:rPr>
              <w:t>Дата факт</w:t>
            </w:r>
          </w:p>
        </w:tc>
      </w:tr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>Делимся</w:t>
            </w:r>
            <w:r w:rsidRPr="00206189">
              <w:rPr>
                <w:spacing w:val="-2"/>
                <w:sz w:val="24"/>
                <w:szCs w:val="24"/>
              </w:rPr>
              <w:t xml:space="preserve"> новостями.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>Делимся</w:t>
            </w:r>
            <w:r w:rsidRPr="00206189">
              <w:rPr>
                <w:spacing w:val="-2"/>
                <w:sz w:val="24"/>
                <w:szCs w:val="24"/>
              </w:rPr>
              <w:t xml:space="preserve"> новостями.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>Делимся</w:t>
            </w:r>
            <w:r w:rsidRPr="00206189">
              <w:rPr>
                <w:spacing w:val="-2"/>
                <w:sz w:val="24"/>
                <w:szCs w:val="24"/>
              </w:rPr>
              <w:t xml:space="preserve"> новостями.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>Делимся</w:t>
            </w:r>
            <w:r w:rsidRPr="00206189">
              <w:rPr>
                <w:spacing w:val="-2"/>
                <w:sz w:val="24"/>
                <w:szCs w:val="24"/>
              </w:rPr>
              <w:t xml:space="preserve"> новостями.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0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Я выбираю </w:t>
            </w:r>
            <w:r w:rsidRPr="00206189">
              <w:rPr>
                <w:spacing w:val="-2"/>
                <w:sz w:val="24"/>
                <w:szCs w:val="24"/>
              </w:rPr>
              <w:t>книгу.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0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Я выбираю </w:t>
            </w:r>
            <w:r w:rsidRPr="00206189">
              <w:rPr>
                <w:spacing w:val="-2"/>
                <w:sz w:val="24"/>
                <w:szCs w:val="24"/>
              </w:rPr>
              <w:t>книгу.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0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Я выбираю </w:t>
            </w:r>
            <w:r w:rsidRPr="00206189">
              <w:rPr>
                <w:spacing w:val="-2"/>
                <w:sz w:val="24"/>
                <w:szCs w:val="24"/>
              </w:rPr>
              <w:t>книгу.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8811E8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«Петушок-Золотой </w:t>
            </w:r>
            <w:r w:rsidRPr="00206189">
              <w:rPr>
                <w:spacing w:val="-2"/>
                <w:sz w:val="24"/>
                <w:szCs w:val="24"/>
              </w:rPr>
              <w:t>гребешок».</w:t>
            </w:r>
          </w:p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Составление рассказа по серии </w:t>
            </w:r>
            <w:r w:rsidRPr="00206189">
              <w:rPr>
                <w:spacing w:val="-2"/>
                <w:sz w:val="24"/>
                <w:szCs w:val="24"/>
              </w:rPr>
              <w:t>картинок.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1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«Петушок-Золотой </w:t>
            </w:r>
            <w:r w:rsidRPr="00206189">
              <w:rPr>
                <w:spacing w:val="-2"/>
                <w:sz w:val="24"/>
                <w:szCs w:val="24"/>
              </w:rPr>
              <w:t>гребешок».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«Петушок-Золотой </w:t>
            </w:r>
            <w:r w:rsidRPr="00206189">
              <w:rPr>
                <w:spacing w:val="-2"/>
                <w:sz w:val="24"/>
                <w:szCs w:val="24"/>
              </w:rPr>
              <w:t>гребешок».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3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Сочиняем </w:t>
            </w:r>
            <w:r w:rsidRPr="00206189">
              <w:rPr>
                <w:spacing w:val="-2"/>
                <w:sz w:val="24"/>
                <w:szCs w:val="24"/>
              </w:rPr>
              <w:t>сказку.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3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Сочиняем </w:t>
            </w:r>
            <w:r w:rsidRPr="00206189">
              <w:rPr>
                <w:spacing w:val="-2"/>
                <w:sz w:val="24"/>
                <w:szCs w:val="24"/>
              </w:rPr>
              <w:t>сказку.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3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Сочиняем </w:t>
            </w:r>
            <w:r w:rsidRPr="00206189">
              <w:rPr>
                <w:spacing w:val="-2"/>
                <w:sz w:val="24"/>
                <w:szCs w:val="24"/>
              </w:rPr>
              <w:t>сказку.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3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Сочиняем </w:t>
            </w:r>
            <w:r w:rsidRPr="00206189">
              <w:rPr>
                <w:spacing w:val="-2"/>
                <w:sz w:val="24"/>
                <w:szCs w:val="24"/>
              </w:rPr>
              <w:t>сказку.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8811E8">
        <w:trPr>
          <w:trHeight w:val="315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У </w:t>
            </w:r>
            <w:r w:rsidRPr="00206189">
              <w:rPr>
                <w:spacing w:val="-2"/>
                <w:sz w:val="24"/>
                <w:szCs w:val="24"/>
              </w:rPr>
              <w:t>телевизора.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0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У </w:t>
            </w:r>
            <w:r w:rsidRPr="00206189">
              <w:rPr>
                <w:spacing w:val="-2"/>
                <w:sz w:val="24"/>
                <w:szCs w:val="24"/>
              </w:rPr>
              <w:t>телевизора.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0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У </w:t>
            </w:r>
            <w:r w:rsidRPr="00206189">
              <w:rPr>
                <w:spacing w:val="-2"/>
                <w:sz w:val="24"/>
                <w:szCs w:val="24"/>
              </w:rPr>
              <w:t>телевизора.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Знаки-помощники.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Знаки-помощники.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Знаки-помощники.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1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В гостях у </w:t>
            </w:r>
            <w:r w:rsidRPr="00206189">
              <w:rPr>
                <w:spacing w:val="-2"/>
                <w:sz w:val="24"/>
                <w:szCs w:val="24"/>
              </w:rPr>
              <w:t>леса.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В гостях у </w:t>
            </w:r>
            <w:r w:rsidRPr="00206189">
              <w:rPr>
                <w:spacing w:val="-2"/>
                <w:sz w:val="24"/>
                <w:szCs w:val="24"/>
              </w:rPr>
              <w:t>леса.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В гостях у </w:t>
            </w:r>
            <w:r w:rsidRPr="00206189">
              <w:rPr>
                <w:spacing w:val="-2"/>
                <w:sz w:val="24"/>
                <w:szCs w:val="24"/>
              </w:rPr>
              <w:t>леса.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38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В гостях у </w:t>
            </w:r>
            <w:r w:rsidRPr="00206189">
              <w:rPr>
                <w:spacing w:val="-2"/>
                <w:sz w:val="24"/>
                <w:szCs w:val="24"/>
              </w:rPr>
              <w:t>леса.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Задушевный </w:t>
            </w:r>
            <w:r w:rsidRPr="00206189">
              <w:rPr>
                <w:spacing w:val="-2"/>
                <w:sz w:val="24"/>
                <w:szCs w:val="24"/>
              </w:rPr>
              <w:t>разговор.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Задушевный </w:t>
            </w:r>
            <w:r w:rsidRPr="00206189">
              <w:rPr>
                <w:spacing w:val="-2"/>
                <w:sz w:val="24"/>
                <w:szCs w:val="24"/>
              </w:rPr>
              <w:t>разговор.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z w:val="24"/>
                <w:szCs w:val="24"/>
              </w:rPr>
              <w:t xml:space="preserve">Задушевный </w:t>
            </w:r>
            <w:r w:rsidRPr="00206189">
              <w:rPr>
                <w:spacing w:val="-2"/>
                <w:sz w:val="24"/>
                <w:szCs w:val="24"/>
              </w:rPr>
              <w:t>разговор.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1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Приглашение.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Приглашение.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1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Приглашение.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472"/>
        </w:trPr>
        <w:tc>
          <w:tcPr>
            <w:tcW w:w="1134" w:type="dxa"/>
          </w:tcPr>
          <w:p w:rsidR="000A65A2" w:rsidRPr="00206189" w:rsidRDefault="000A65A2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8811E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Поздравляю!</w:t>
            </w:r>
          </w:p>
        </w:tc>
        <w:tc>
          <w:tcPr>
            <w:tcW w:w="992" w:type="dxa"/>
          </w:tcPr>
          <w:p w:rsidR="000A65A2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Поздравляю!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Поздравляю!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8811E8" w:rsidRPr="00206189" w:rsidTr="000A65A2">
        <w:trPr>
          <w:trHeight w:val="472"/>
        </w:trPr>
        <w:tc>
          <w:tcPr>
            <w:tcW w:w="1134" w:type="dxa"/>
          </w:tcPr>
          <w:p w:rsidR="008811E8" w:rsidRPr="00206189" w:rsidRDefault="008811E8" w:rsidP="000A65A2">
            <w:pPr>
              <w:pStyle w:val="TableParagraph"/>
              <w:numPr>
                <w:ilvl w:val="0"/>
                <w:numId w:val="15"/>
              </w:numPr>
              <w:spacing w:line="30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8811E8" w:rsidRPr="00206189" w:rsidRDefault="008811E8" w:rsidP="008811E8">
            <w:pPr>
              <w:pStyle w:val="TableParagraph"/>
              <w:spacing w:line="240" w:lineRule="auto"/>
              <w:ind w:left="0"/>
              <w:rPr>
                <w:spacing w:val="-2"/>
                <w:sz w:val="24"/>
                <w:szCs w:val="24"/>
              </w:rPr>
            </w:pPr>
            <w:r w:rsidRPr="00206189">
              <w:rPr>
                <w:spacing w:val="-2"/>
                <w:sz w:val="24"/>
                <w:szCs w:val="24"/>
              </w:rPr>
              <w:t>Поздравляю!</w:t>
            </w:r>
          </w:p>
        </w:tc>
        <w:tc>
          <w:tcPr>
            <w:tcW w:w="992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  <w:r w:rsidRPr="002061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811E8" w:rsidRPr="00206189" w:rsidRDefault="008811E8" w:rsidP="00A9737A">
            <w:pPr>
              <w:pStyle w:val="TableParagraph"/>
              <w:spacing w:line="300" w:lineRule="auto"/>
              <w:ind w:left="0" w:firstLine="720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0A65A2" w:rsidRPr="00206189" w:rsidTr="000A65A2">
        <w:trPr>
          <w:trHeight w:val="382"/>
        </w:trPr>
        <w:tc>
          <w:tcPr>
            <w:tcW w:w="1134" w:type="dxa"/>
          </w:tcPr>
          <w:p w:rsidR="000A65A2" w:rsidRPr="00206189" w:rsidRDefault="000A65A2" w:rsidP="008811E8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right"/>
              <w:rPr>
                <w:b/>
                <w:sz w:val="24"/>
                <w:szCs w:val="24"/>
              </w:rPr>
            </w:pPr>
            <w:r w:rsidRPr="00206189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0A65A2" w:rsidRPr="00206189" w:rsidRDefault="008811E8" w:rsidP="008811E8">
            <w:pPr>
              <w:pStyle w:val="TableParagraph"/>
              <w:spacing w:line="300" w:lineRule="auto"/>
              <w:ind w:left="0"/>
              <w:rPr>
                <w:b/>
                <w:spacing w:val="-5"/>
                <w:sz w:val="24"/>
                <w:szCs w:val="24"/>
              </w:rPr>
            </w:pPr>
            <w:r w:rsidRPr="00206189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0A65A2" w:rsidRPr="00206189" w:rsidRDefault="000A65A2" w:rsidP="008811E8">
            <w:pPr>
              <w:pStyle w:val="TableParagraph"/>
              <w:spacing w:line="300" w:lineRule="auto"/>
              <w:ind w:left="0" w:firstLine="72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5A2" w:rsidRPr="00206189" w:rsidRDefault="000A65A2" w:rsidP="00A9737A">
            <w:pPr>
              <w:pStyle w:val="TableParagraph"/>
              <w:spacing w:line="300" w:lineRule="auto"/>
              <w:ind w:left="0" w:firstLine="720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</w:tr>
    </w:tbl>
    <w:p w:rsidR="00B50752" w:rsidRPr="00206189" w:rsidRDefault="00B50752" w:rsidP="00A9737A">
      <w:pPr>
        <w:pStyle w:val="a3"/>
        <w:spacing w:line="300" w:lineRule="auto"/>
        <w:ind w:left="0" w:firstLine="720"/>
        <w:rPr>
          <w:b/>
          <w:sz w:val="24"/>
          <w:szCs w:val="24"/>
        </w:rPr>
      </w:pPr>
    </w:p>
    <w:p w:rsidR="00B50752" w:rsidRPr="00206189" w:rsidRDefault="00B50752" w:rsidP="00A9737A">
      <w:pPr>
        <w:pStyle w:val="a3"/>
        <w:spacing w:line="300" w:lineRule="auto"/>
        <w:ind w:left="0" w:firstLine="720"/>
        <w:rPr>
          <w:b/>
          <w:sz w:val="24"/>
          <w:szCs w:val="24"/>
        </w:rPr>
      </w:pPr>
    </w:p>
    <w:p w:rsidR="00206189" w:rsidRDefault="00206189" w:rsidP="00206189">
      <w:pPr>
        <w:rPr>
          <w:sz w:val="24"/>
          <w:szCs w:val="24"/>
        </w:rPr>
      </w:pPr>
    </w:p>
    <w:p w:rsidR="00206189" w:rsidRDefault="00206189" w:rsidP="00206189">
      <w:pPr>
        <w:rPr>
          <w:sz w:val="24"/>
          <w:szCs w:val="24"/>
        </w:rPr>
      </w:pPr>
    </w:p>
    <w:p w:rsidR="00206189" w:rsidRDefault="00206189" w:rsidP="00206189">
      <w:pPr>
        <w:rPr>
          <w:sz w:val="24"/>
          <w:szCs w:val="24"/>
        </w:rPr>
      </w:pPr>
    </w:p>
    <w:p w:rsidR="00B50752" w:rsidRPr="00206189" w:rsidRDefault="00A9737A" w:rsidP="00206189">
      <w:pPr>
        <w:jc w:val="center"/>
        <w:rPr>
          <w:b/>
          <w:sz w:val="24"/>
          <w:szCs w:val="24"/>
        </w:rPr>
      </w:pPr>
      <w:r w:rsidRPr="00206189">
        <w:rPr>
          <w:b/>
          <w:sz w:val="24"/>
          <w:szCs w:val="24"/>
        </w:rPr>
        <w:t>Учебно-методическое</w:t>
      </w:r>
      <w:r w:rsidR="00534C1C" w:rsidRPr="00206189">
        <w:rPr>
          <w:b/>
          <w:sz w:val="24"/>
          <w:szCs w:val="24"/>
        </w:rPr>
        <w:t xml:space="preserve"> </w:t>
      </w:r>
      <w:r w:rsidRPr="00206189">
        <w:rPr>
          <w:b/>
          <w:spacing w:val="-2"/>
          <w:sz w:val="24"/>
          <w:szCs w:val="24"/>
        </w:rPr>
        <w:t>обеспечение</w:t>
      </w:r>
    </w:p>
    <w:p w:rsidR="003B1ECB" w:rsidRDefault="00A9737A" w:rsidP="00A9737A">
      <w:pPr>
        <w:pStyle w:val="a5"/>
        <w:numPr>
          <w:ilvl w:val="0"/>
          <w:numId w:val="5"/>
        </w:numPr>
        <w:tabs>
          <w:tab w:val="left" w:pos="939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206189">
        <w:rPr>
          <w:sz w:val="24"/>
          <w:szCs w:val="24"/>
        </w:rPr>
        <w:t>Учебник С.В. Комарова «Речевая практика» для общеобразовательных организаций, реализующих адаптированные основные общеобразовательные программы. М.: Просвещение. -20</w:t>
      </w:r>
      <w:r w:rsidR="00534C1C" w:rsidRPr="00206189">
        <w:rPr>
          <w:sz w:val="24"/>
          <w:szCs w:val="24"/>
        </w:rPr>
        <w:t>21</w:t>
      </w:r>
      <w:r w:rsidRPr="00206189">
        <w:rPr>
          <w:sz w:val="24"/>
          <w:szCs w:val="24"/>
        </w:rPr>
        <w:t>.</w:t>
      </w:r>
    </w:p>
    <w:p w:rsidR="003B1ECB" w:rsidRDefault="003B1EC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B1ECB" w:rsidRDefault="003B1ECB" w:rsidP="003B1ECB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3B1ECB" w:rsidRDefault="003B1ECB" w:rsidP="003B1ECB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3B1ECB" w:rsidRDefault="003B1ECB" w:rsidP="003B1ECB">
      <w:pPr>
        <w:jc w:val="center"/>
        <w:rPr>
          <w:b/>
        </w:rPr>
      </w:pPr>
    </w:p>
    <w:p w:rsidR="003B1ECB" w:rsidRDefault="003B1ECB" w:rsidP="003B1ECB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3B1ECB" w:rsidTr="003B1EC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ECB" w:rsidRDefault="003B1ECB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3B1ECB" w:rsidTr="003B1EC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</w:tr>
      <w:tr w:rsidR="003B1ECB" w:rsidTr="003B1EC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</w:tr>
      <w:tr w:rsidR="003B1ECB" w:rsidTr="003B1EC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</w:tr>
      <w:tr w:rsidR="003B1ECB" w:rsidTr="003B1EC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CB" w:rsidRDefault="003B1ECB"/>
        </w:tc>
      </w:tr>
    </w:tbl>
    <w:p w:rsidR="003B1ECB" w:rsidRDefault="003B1ECB" w:rsidP="003B1ECB">
      <w:pPr>
        <w:rPr>
          <w:b/>
        </w:rPr>
      </w:pPr>
    </w:p>
    <w:p w:rsidR="003B1ECB" w:rsidRDefault="003B1ECB" w:rsidP="003B1ECB"/>
    <w:p w:rsidR="003B1ECB" w:rsidRDefault="003B1ECB" w:rsidP="003B1ECB">
      <w:pPr>
        <w:pStyle w:val="a3"/>
        <w:spacing w:line="321" w:lineRule="exact"/>
      </w:pPr>
    </w:p>
    <w:p w:rsidR="00B50752" w:rsidRPr="00206189" w:rsidRDefault="00B50752" w:rsidP="003B1ECB">
      <w:pPr>
        <w:pStyle w:val="a5"/>
        <w:tabs>
          <w:tab w:val="left" w:pos="939"/>
        </w:tabs>
        <w:spacing w:line="300" w:lineRule="auto"/>
        <w:ind w:left="720"/>
        <w:rPr>
          <w:sz w:val="24"/>
          <w:szCs w:val="24"/>
        </w:rPr>
      </w:pPr>
    </w:p>
    <w:sectPr w:rsidR="00B50752" w:rsidRPr="00206189" w:rsidSect="00A9737A">
      <w:pgSz w:w="11910" w:h="16840"/>
      <w:pgMar w:top="1134" w:right="850" w:bottom="1134" w:left="1701" w:header="0" w:footer="9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93" w:rsidRDefault="009B7A93" w:rsidP="00B50752">
      <w:r>
        <w:separator/>
      </w:r>
    </w:p>
  </w:endnote>
  <w:endnote w:type="continuationSeparator" w:id="0">
    <w:p w:rsidR="009B7A93" w:rsidRDefault="009B7A93" w:rsidP="00B5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D9" w:rsidRDefault="00B768D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5A2" w:rsidRDefault="009B7A93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39.85pt;margin-top:783.15pt;width:17.1pt;height:12pt;z-index:-251658752;mso-position-horizontal-relative:page;mso-position-vertical-relative:page" filled="f" stroked="f">
          <v:textbox inset="0,0,0,0">
            <w:txbxContent>
              <w:p w:rsidR="000A65A2" w:rsidRDefault="003109A9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pacing w:val="-5"/>
                    <w:sz w:val="20"/>
                  </w:rPr>
                  <w:fldChar w:fldCharType="begin"/>
                </w:r>
                <w:r w:rsidR="000A65A2">
                  <w:rPr>
                    <w:rFonts w:ascii="Calibri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sz w:val="20"/>
                  </w:rPr>
                  <w:fldChar w:fldCharType="separate"/>
                </w:r>
                <w:r w:rsidR="00A77BB8">
                  <w:rPr>
                    <w:rFonts w:ascii="Calibri"/>
                    <w:noProof/>
                    <w:spacing w:val="-5"/>
                    <w:sz w:val="20"/>
                  </w:rPr>
                  <w:t>3</w:t>
                </w:r>
                <w:r>
                  <w:rPr>
                    <w:rFonts w:ascii="Calibri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D9" w:rsidRDefault="00B768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93" w:rsidRDefault="009B7A93" w:rsidP="00B50752">
      <w:r>
        <w:separator/>
      </w:r>
    </w:p>
  </w:footnote>
  <w:footnote w:type="continuationSeparator" w:id="0">
    <w:p w:rsidR="009B7A93" w:rsidRDefault="009B7A93" w:rsidP="00B50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D9" w:rsidRDefault="00B768D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D9" w:rsidRDefault="00B768D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D9" w:rsidRDefault="00B768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49D"/>
    <w:multiLevelType w:val="hybridMultilevel"/>
    <w:tmpl w:val="8D64BE2C"/>
    <w:lvl w:ilvl="0" w:tplc="4656DAE0">
      <w:numFmt w:val="bullet"/>
      <w:lvlText w:val="-"/>
      <w:lvlJc w:val="left"/>
      <w:pPr>
        <w:ind w:left="72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4C9E7E">
      <w:numFmt w:val="bullet"/>
      <w:lvlText w:val="•"/>
      <w:lvlJc w:val="left"/>
      <w:pPr>
        <w:ind w:left="1796" w:hanging="317"/>
      </w:pPr>
      <w:rPr>
        <w:rFonts w:hint="default"/>
        <w:lang w:val="ru-RU" w:eastAsia="en-US" w:bidi="ar-SA"/>
      </w:rPr>
    </w:lvl>
    <w:lvl w:ilvl="2" w:tplc="B44A07AC">
      <w:numFmt w:val="bullet"/>
      <w:lvlText w:val="•"/>
      <w:lvlJc w:val="left"/>
      <w:pPr>
        <w:ind w:left="2873" w:hanging="317"/>
      </w:pPr>
      <w:rPr>
        <w:rFonts w:hint="default"/>
        <w:lang w:val="ru-RU" w:eastAsia="en-US" w:bidi="ar-SA"/>
      </w:rPr>
    </w:lvl>
    <w:lvl w:ilvl="3" w:tplc="9942EE12">
      <w:numFmt w:val="bullet"/>
      <w:lvlText w:val="•"/>
      <w:lvlJc w:val="left"/>
      <w:pPr>
        <w:ind w:left="3949" w:hanging="317"/>
      </w:pPr>
      <w:rPr>
        <w:rFonts w:hint="default"/>
        <w:lang w:val="ru-RU" w:eastAsia="en-US" w:bidi="ar-SA"/>
      </w:rPr>
    </w:lvl>
    <w:lvl w:ilvl="4" w:tplc="EE0AAD22">
      <w:numFmt w:val="bullet"/>
      <w:lvlText w:val="•"/>
      <w:lvlJc w:val="left"/>
      <w:pPr>
        <w:ind w:left="5026" w:hanging="317"/>
      </w:pPr>
      <w:rPr>
        <w:rFonts w:hint="default"/>
        <w:lang w:val="ru-RU" w:eastAsia="en-US" w:bidi="ar-SA"/>
      </w:rPr>
    </w:lvl>
    <w:lvl w:ilvl="5" w:tplc="5BE284E0">
      <w:numFmt w:val="bullet"/>
      <w:lvlText w:val="•"/>
      <w:lvlJc w:val="left"/>
      <w:pPr>
        <w:ind w:left="6103" w:hanging="317"/>
      </w:pPr>
      <w:rPr>
        <w:rFonts w:hint="default"/>
        <w:lang w:val="ru-RU" w:eastAsia="en-US" w:bidi="ar-SA"/>
      </w:rPr>
    </w:lvl>
    <w:lvl w:ilvl="6" w:tplc="1C38F9B2">
      <w:numFmt w:val="bullet"/>
      <w:lvlText w:val="•"/>
      <w:lvlJc w:val="left"/>
      <w:pPr>
        <w:ind w:left="7179" w:hanging="317"/>
      </w:pPr>
      <w:rPr>
        <w:rFonts w:hint="default"/>
        <w:lang w:val="ru-RU" w:eastAsia="en-US" w:bidi="ar-SA"/>
      </w:rPr>
    </w:lvl>
    <w:lvl w:ilvl="7" w:tplc="B4943104">
      <w:numFmt w:val="bullet"/>
      <w:lvlText w:val="•"/>
      <w:lvlJc w:val="left"/>
      <w:pPr>
        <w:ind w:left="8256" w:hanging="317"/>
      </w:pPr>
      <w:rPr>
        <w:rFonts w:hint="default"/>
        <w:lang w:val="ru-RU" w:eastAsia="en-US" w:bidi="ar-SA"/>
      </w:rPr>
    </w:lvl>
    <w:lvl w:ilvl="8" w:tplc="E362EA82">
      <w:numFmt w:val="bullet"/>
      <w:lvlText w:val="•"/>
      <w:lvlJc w:val="left"/>
      <w:pPr>
        <w:ind w:left="9333" w:hanging="317"/>
      </w:pPr>
      <w:rPr>
        <w:rFonts w:hint="default"/>
        <w:lang w:val="ru-RU" w:eastAsia="en-US" w:bidi="ar-SA"/>
      </w:rPr>
    </w:lvl>
  </w:abstractNum>
  <w:abstractNum w:abstractNumId="1">
    <w:nsid w:val="09ED7A66"/>
    <w:multiLevelType w:val="hybridMultilevel"/>
    <w:tmpl w:val="D1A41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7292C"/>
    <w:multiLevelType w:val="hybridMultilevel"/>
    <w:tmpl w:val="6F127C08"/>
    <w:lvl w:ilvl="0" w:tplc="9A72AFFC">
      <w:start w:val="1"/>
      <w:numFmt w:val="decimal"/>
      <w:lvlText w:val="%1."/>
      <w:lvlJc w:val="left"/>
      <w:pPr>
        <w:ind w:left="10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F47422">
      <w:numFmt w:val="bullet"/>
      <w:lvlText w:val="•"/>
      <w:lvlJc w:val="left"/>
      <w:pPr>
        <w:ind w:left="2066" w:hanging="281"/>
      </w:pPr>
      <w:rPr>
        <w:rFonts w:hint="default"/>
        <w:lang w:val="ru-RU" w:eastAsia="en-US" w:bidi="ar-SA"/>
      </w:rPr>
    </w:lvl>
    <w:lvl w:ilvl="2" w:tplc="BCDAAC12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C08076B6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4" w:tplc="C4AECA92">
      <w:numFmt w:val="bullet"/>
      <w:lvlText w:val="•"/>
      <w:lvlJc w:val="left"/>
      <w:pPr>
        <w:ind w:left="5206" w:hanging="281"/>
      </w:pPr>
      <w:rPr>
        <w:rFonts w:hint="default"/>
        <w:lang w:val="ru-RU" w:eastAsia="en-US" w:bidi="ar-SA"/>
      </w:rPr>
    </w:lvl>
    <w:lvl w:ilvl="5" w:tplc="E198388C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B64AC60C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57386D0C">
      <w:numFmt w:val="bullet"/>
      <w:lvlText w:val="•"/>
      <w:lvlJc w:val="left"/>
      <w:pPr>
        <w:ind w:left="8346" w:hanging="281"/>
      </w:pPr>
      <w:rPr>
        <w:rFonts w:hint="default"/>
        <w:lang w:val="ru-RU" w:eastAsia="en-US" w:bidi="ar-SA"/>
      </w:rPr>
    </w:lvl>
    <w:lvl w:ilvl="8" w:tplc="EF82DF7E">
      <w:numFmt w:val="bullet"/>
      <w:lvlText w:val="•"/>
      <w:lvlJc w:val="left"/>
      <w:pPr>
        <w:ind w:left="9393" w:hanging="281"/>
      </w:pPr>
      <w:rPr>
        <w:rFonts w:hint="default"/>
        <w:lang w:val="ru-RU" w:eastAsia="en-US" w:bidi="ar-SA"/>
      </w:rPr>
    </w:lvl>
  </w:abstractNum>
  <w:abstractNum w:abstractNumId="3">
    <w:nsid w:val="16C6525C"/>
    <w:multiLevelType w:val="hybridMultilevel"/>
    <w:tmpl w:val="9482B4EA"/>
    <w:lvl w:ilvl="0" w:tplc="2062C6D0">
      <w:start w:val="1"/>
      <w:numFmt w:val="decimal"/>
      <w:lvlText w:val="%1."/>
      <w:lvlJc w:val="left"/>
      <w:pPr>
        <w:ind w:left="72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CAFA537E">
      <w:numFmt w:val="bullet"/>
      <w:lvlText w:val="•"/>
      <w:lvlJc w:val="left"/>
      <w:pPr>
        <w:ind w:left="1796" w:hanging="213"/>
      </w:pPr>
      <w:rPr>
        <w:rFonts w:hint="default"/>
        <w:lang w:val="ru-RU" w:eastAsia="en-US" w:bidi="ar-SA"/>
      </w:rPr>
    </w:lvl>
    <w:lvl w:ilvl="2" w:tplc="92205302">
      <w:numFmt w:val="bullet"/>
      <w:lvlText w:val="•"/>
      <w:lvlJc w:val="left"/>
      <w:pPr>
        <w:ind w:left="2873" w:hanging="213"/>
      </w:pPr>
      <w:rPr>
        <w:rFonts w:hint="default"/>
        <w:lang w:val="ru-RU" w:eastAsia="en-US" w:bidi="ar-SA"/>
      </w:rPr>
    </w:lvl>
    <w:lvl w:ilvl="3" w:tplc="DDDA9A64">
      <w:numFmt w:val="bullet"/>
      <w:lvlText w:val="•"/>
      <w:lvlJc w:val="left"/>
      <w:pPr>
        <w:ind w:left="3949" w:hanging="213"/>
      </w:pPr>
      <w:rPr>
        <w:rFonts w:hint="default"/>
        <w:lang w:val="ru-RU" w:eastAsia="en-US" w:bidi="ar-SA"/>
      </w:rPr>
    </w:lvl>
    <w:lvl w:ilvl="4" w:tplc="892E541A">
      <w:numFmt w:val="bullet"/>
      <w:lvlText w:val="•"/>
      <w:lvlJc w:val="left"/>
      <w:pPr>
        <w:ind w:left="5026" w:hanging="213"/>
      </w:pPr>
      <w:rPr>
        <w:rFonts w:hint="default"/>
        <w:lang w:val="ru-RU" w:eastAsia="en-US" w:bidi="ar-SA"/>
      </w:rPr>
    </w:lvl>
    <w:lvl w:ilvl="5" w:tplc="DDC6A96E">
      <w:numFmt w:val="bullet"/>
      <w:lvlText w:val="•"/>
      <w:lvlJc w:val="left"/>
      <w:pPr>
        <w:ind w:left="6103" w:hanging="213"/>
      </w:pPr>
      <w:rPr>
        <w:rFonts w:hint="default"/>
        <w:lang w:val="ru-RU" w:eastAsia="en-US" w:bidi="ar-SA"/>
      </w:rPr>
    </w:lvl>
    <w:lvl w:ilvl="6" w:tplc="746603DC">
      <w:numFmt w:val="bullet"/>
      <w:lvlText w:val="•"/>
      <w:lvlJc w:val="left"/>
      <w:pPr>
        <w:ind w:left="7179" w:hanging="213"/>
      </w:pPr>
      <w:rPr>
        <w:rFonts w:hint="default"/>
        <w:lang w:val="ru-RU" w:eastAsia="en-US" w:bidi="ar-SA"/>
      </w:rPr>
    </w:lvl>
    <w:lvl w:ilvl="7" w:tplc="6930B70E">
      <w:numFmt w:val="bullet"/>
      <w:lvlText w:val="•"/>
      <w:lvlJc w:val="left"/>
      <w:pPr>
        <w:ind w:left="8256" w:hanging="213"/>
      </w:pPr>
      <w:rPr>
        <w:rFonts w:hint="default"/>
        <w:lang w:val="ru-RU" w:eastAsia="en-US" w:bidi="ar-SA"/>
      </w:rPr>
    </w:lvl>
    <w:lvl w:ilvl="8" w:tplc="2BEEA6DE">
      <w:numFmt w:val="bullet"/>
      <w:lvlText w:val="•"/>
      <w:lvlJc w:val="left"/>
      <w:pPr>
        <w:ind w:left="9333" w:hanging="213"/>
      </w:pPr>
      <w:rPr>
        <w:rFonts w:hint="default"/>
        <w:lang w:val="ru-RU" w:eastAsia="en-US" w:bidi="ar-SA"/>
      </w:rPr>
    </w:lvl>
  </w:abstractNum>
  <w:abstractNum w:abstractNumId="4">
    <w:nsid w:val="1B151FC1"/>
    <w:multiLevelType w:val="hybridMultilevel"/>
    <w:tmpl w:val="CA0A85BA"/>
    <w:lvl w:ilvl="0" w:tplc="B6E4BA02">
      <w:start w:val="1"/>
      <w:numFmt w:val="decimal"/>
      <w:lvlText w:val="%1."/>
      <w:lvlJc w:val="left"/>
      <w:pPr>
        <w:ind w:left="729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8EC5AA">
      <w:numFmt w:val="bullet"/>
      <w:lvlText w:val="•"/>
      <w:lvlJc w:val="left"/>
      <w:pPr>
        <w:ind w:left="1796" w:hanging="334"/>
      </w:pPr>
      <w:rPr>
        <w:rFonts w:hint="default"/>
        <w:lang w:val="ru-RU" w:eastAsia="en-US" w:bidi="ar-SA"/>
      </w:rPr>
    </w:lvl>
    <w:lvl w:ilvl="2" w:tplc="AC54C53A">
      <w:numFmt w:val="bullet"/>
      <w:lvlText w:val="•"/>
      <w:lvlJc w:val="left"/>
      <w:pPr>
        <w:ind w:left="2873" w:hanging="334"/>
      </w:pPr>
      <w:rPr>
        <w:rFonts w:hint="default"/>
        <w:lang w:val="ru-RU" w:eastAsia="en-US" w:bidi="ar-SA"/>
      </w:rPr>
    </w:lvl>
    <w:lvl w:ilvl="3" w:tplc="E30A7FDA">
      <w:numFmt w:val="bullet"/>
      <w:lvlText w:val="•"/>
      <w:lvlJc w:val="left"/>
      <w:pPr>
        <w:ind w:left="3949" w:hanging="334"/>
      </w:pPr>
      <w:rPr>
        <w:rFonts w:hint="default"/>
        <w:lang w:val="ru-RU" w:eastAsia="en-US" w:bidi="ar-SA"/>
      </w:rPr>
    </w:lvl>
    <w:lvl w:ilvl="4" w:tplc="4F56E430">
      <w:numFmt w:val="bullet"/>
      <w:lvlText w:val="•"/>
      <w:lvlJc w:val="left"/>
      <w:pPr>
        <w:ind w:left="5026" w:hanging="334"/>
      </w:pPr>
      <w:rPr>
        <w:rFonts w:hint="default"/>
        <w:lang w:val="ru-RU" w:eastAsia="en-US" w:bidi="ar-SA"/>
      </w:rPr>
    </w:lvl>
    <w:lvl w:ilvl="5" w:tplc="B97439FE">
      <w:numFmt w:val="bullet"/>
      <w:lvlText w:val="•"/>
      <w:lvlJc w:val="left"/>
      <w:pPr>
        <w:ind w:left="6103" w:hanging="334"/>
      </w:pPr>
      <w:rPr>
        <w:rFonts w:hint="default"/>
        <w:lang w:val="ru-RU" w:eastAsia="en-US" w:bidi="ar-SA"/>
      </w:rPr>
    </w:lvl>
    <w:lvl w:ilvl="6" w:tplc="38C40A3A">
      <w:numFmt w:val="bullet"/>
      <w:lvlText w:val="•"/>
      <w:lvlJc w:val="left"/>
      <w:pPr>
        <w:ind w:left="7179" w:hanging="334"/>
      </w:pPr>
      <w:rPr>
        <w:rFonts w:hint="default"/>
        <w:lang w:val="ru-RU" w:eastAsia="en-US" w:bidi="ar-SA"/>
      </w:rPr>
    </w:lvl>
    <w:lvl w:ilvl="7" w:tplc="C0180154">
      <w:numFmt w:val="bullet"/>
      <w:lvlText w:val="•"/>
      <w:lvlJc w:val="left"/>
      <w:pPr>
        <w:ind w:left="8256" w:hanging="334"/>
      </w:pPr>
      <w:rPr>
        <w:rFonts w:hint="default"/>
        <w:lang w:val="ru-RU" w:eastAsia="en-US" w:bidi="ar-SA"/>
      </w:rPr>
    </w:lvl>
    <w:lvl w:ilvl="8" w:tplc="5C9EA036">
      <w:numFmt w:val="bullet"/>
      <w:lvlText w:val="•"/>
      <w:lvlJc w:val="left"/>
      <w:pPr>
        <w:ind w:left="9333" w:hanging="334"/>
      </w:pPr>
      <w:rPr>
        <w:rFonts w:hint="default"/>
        <w:lang w:val="ru-RU" w:eastAsia="en-US" w:bidi="ar-SA"/>
      </w:rPr>
    </w:lvl>
  </w:abstractNum>
  <w:abstractNum w:abstractNumId="5">
    <w:nsid w:val="1DFF0996"/>
    <w:multiLevelType w:val="hybridMultilevel"/>
    <w:tmpl w:val="CC86D09A"/>
    <w:lvl w:ilvl="0" w:tplc="4340689A">
      <w:start w:val="1"/>
      <w:numFmt w:val="decimal"/>
      <w:lvlText w:val="%1."/>
      <w:lvlJc w:val="left"/>
      <w:pPr>
        <w:ind w:left="72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47B69C68">
      <w:numFmt w:val="bullet"/>
      <w:lvlText w:val="•"/>
      <w:lvlJc w:val="left"/>
      <w:pPr>
        <w:ind w:left="1796" w:hanging="213"/>
      </w:pPr>
      <w:rPr>
        <w:rFonts w:hint="default"/>
        <w:lang w:val="ru-RU" w:eastAsia="en-US" w:bidi="ar-SA"/>
      </w:rPr>
    </w:lvl>
    <w:lvl w:ilvl="2" w:tplc="E7DA465C">
      <w:numFmt w:val="bullet"/>
      <w:lvlText w:val="•"/>
      <w:lvlJc w:val="left"/>
      <w:pPr>
        <w:ind w:left="2873" w:hanging="213"/>
      </w:pPr>
      <w:rPr>
        <w:rFonts w:hint="default"/>
        <w:lang w:val="ru-RU" w:eastAsia="en-US" w:bidi="ar-SA"/>
      </w:rPr>
    </w:lvl>
    <w:lvl w:ilvl="3" w:tplc="82C89D3C">
      <w:numFmt w:val="bullet"/>
      <w:lvlText w:val="•"/>
      <w:lvlJc w:val="left"/>
      <w:pPr>
        <w:ind w:left="3949" w:hanging="213"/>
      </w:pPr>
      <w:rPr>
        <w:rFonts w:hint="default"/>
        <w:lang w:val="ru-RU" w:eastAsia="en-US" w:bidi="ar-SA"/>
      </w:rPr>
    </w:lvl>
    <w:lvl w:ilvl="4" w:tplc="898AF630">
      <w:numFmt w:val="bullet"/>
      <w:lvlText w:val="•"/>
      <w:lvlJc w:val="left"/>
      <w:pPr>
        <w:ind w:left="5026" w:hanging="213"/>
      </w:pPr>
      <w:rPr>
        <w:rFonts w:hint="default"/>
        <w:lang w:val="ru-RU" w:eastAsia="en-US" w:bidi="ar-SA"/>
      </w:rPr>
    </w:lvl>
    <w:lvl w:ilvl="5" w:tplc="41A27196">
      <w:numFmt w:val="bullet"/>
      <w:lvlText w:val="•"/>
      <w:lvlJc w:val="left"/>
      <w:pPr>
        <w:ind w:left="6103" w:hanging="213"/>
      </w:pPr>
      <w:rPr>
        <w:rFonts w:hint="default"/>
        <w:lang w:val="ru-RU" w:eastAsia="en-US" w:bidi="ar-SA"/>
      </w:rPr>
    </w:lvl>
    <w:lvl w:ilvl="6" w:tplc="2B76B5F8">
      <w:numFmt w:val="bullet"/>
      <w:lvlText w:val="•"/>
      <w:lvlJc w:val="left"/>
      <w:pPr>
        <w:ind w:left="7179" w:hanging="213"/>
      </w:pPr>
      <w:rPr>
        <w:rFonts w:hint="default"/>
        <w:lang w:val="ru-RU" w:eastAsia="en-US" w:bidi="ar-SA"/>
      </w:rPr>
    </w:lvl>
    <w:lvl w:ilvl="7" w:tplc="8FBA7C3A">
      <w:numFmt w:val="bullet"/>
      <w:lvlText w:val="•"/>
      <w:lvlJc w:val="left"/>
      <w:pPr>
        <w:ind w:left="8256" w:hanging="213"/>
      </w:pPr>
      <w:rPr>
        <w:rFonts w:hint="default"/>
        <w:lang w:val="ru-RU" w:eastAsia="en-US" w:bidi="ar-SA"/>
      </w:rPr>
    </w:lvl>
    <w:lvl w:ilvl="8" w:tplc="4064CCE0">
      <w:numFmt w:val="bullet"/>
      <w:lvlText w:val="•"/>
      <w:lvlJc w:val="left"/>
      <w:pPr>
        <w:ind w:left="9333" w:hanging="213"/>
      </w:pPr>
      <w:rPr>
        <w:rFonts w:hint="default"/>
        <w:lang w:val="ru-RU" w:eastAsia="en-US" w:bidi="ar-SA"/>
      </w:rPr>
    </w:lvl>
  </w:abstractNum>
  <w:abstractNum w:abstractNumId="6">
    <w:nsid w:val="2AA41EE8"/>
    <w:multiLevelType w:val="hybridMultilevel"/>
    <w:tmpl w:val="D04CB42A"/>
    <w:lvl w:ilvl="0" w:tplc="54C09E00">
      <w:start w:val="1"/>
      <w:numFmt w:val="decimal"/>
      <w:lvlText w:val="%1."/>
      <w:lvlJc w:val="left"/>
      <w:pPr>
        <w:ind w:left="94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F7A622EA">
      <w:numFmt w:val="bullet"/>
      <w:lvlText w:val="•"/>
      <w:lvlJc w:val="left"/>
      <w:pPr>
        <w:ind w:left="1994" w:hanging="213"/>
      </w:pPr>
      <w:rPr>
        <w:rFonts w:hint="default"/>
        <w:lang w:val="ru-RU" w:eastAsia="en-US" w:bidi="ar-SA"/>
      </w:rPr>
    </w:lvl>
    <w:lvl w:ilvl="2" w:tplc="DFB6070A">
      <w:numFmt w:val="bullet"/>
      <w:lvlText w:val="•"/>
      <w:lvlJc w:val="left"/>
      <w:pPr>
        <w:ind w:left="3049" w:hanging="213"/>
      </w:pPr>
      <w:rPr>
        <w:rFonts w:hint="default"/>
        <w:lang w:val="ru-RU" w:eastAsia="en-US" w:bidi="ar-SA"/>
      </w:rPr>
    </w:lvl>
    <w:lvl w:ilvl="3" w:tplc="4CC8F416">
      <w:numFmt w:val="bullet"/>
      <w:lvlText w:val="•"/>
      <w:lvlJc w:val="left"/>
      <w:pPr>
        <w:ind w:left="4103" w:hanging="213"/>
      </w:pPr>
      <w:rPr>
        <w:rFonts w:hint="default"/>
        <w:lang w:val="ru-RU" w:eastAsia="en-US" w:bidi="ar-SA"/>
      </w:rPr>
    </w:lvl>
    <w:lvl w:ilvl="4" w:tplc="A8600414">
      <w:numFmt w:val="bullet"/>
      <w:lvlText w:val="•"/>
      <w:lvlJc w:val="left"/>
      <w:pPr>
        <w:ind w:left="5158" w:hanging="213"/>
      </w:pPr>
      <w:rPr>
        <w:rFonts w:hint="default"/>
        <w:lang w:val="ru-RU" w:eastAsia="en-US" w:bidi="ar-SA"/>
      </w:rPr>
    </w:lvl>
    <w:lvl w:ilvl="5" w:tplc="F1283480">
      <w:numFmt w:val="bullet"/>
      <w:lvlText w:val="•"/>
      <w:lvlJc w:val="left"/>
      <w:pPr>
        <w:ind w:left="6213" w:hanging="213"/>
      </w:pPr>
      <w:rPr>
        <w:rFonts w:hint="default"/>
        <w:lang w:val="ru-RU" w:eastAsia="en-US" w:bidi="ar-SA"/>
      </w:rPr>
    </w:lvl>
    <w:lvl w:ilvl="6" w:tplc="5A78096A">
      <w:numFmt w:val="bullet"/>
      <w:lvlText w:val="•"/>
      <w:lvlJc w:val="left"/>
      <w:pPr>
        <w:ind w:left="7267" w:hanging="213"/>
      </w:pPr>
      <w:rPr>
        <w:rFonts w:hint="default"/>
        <w:lang w:val="ru-RU" w:eastAsia="en-US" w:bidi="ar-SA"/>
      </w:rPr>
    </w:lvl>
    <w:lvl w:ilvl="7" w:tplc="6A1E651C">
      <w:numFmt w:val="bullet"/>
      <w:lvlText w:val="•"/>
      <w:lvlJc w:val="left"/>
      <w:pPr>
        <w:ind w:left="8322" w:hanging="213"/>
      </w:pPr>
      <w:rPr>
        <w:rFonts w:hint="default"/>
        <w:lang w:val="ru-RU" w:eastAsia="en-US" w:bidi="ar-SA"/>
      </w:rPr>
    </w:lvl>
    <w:lvl w:ilvl="8" w:tplc="535A085C">
      <w:numFmt w:val="bullet"/>
      <w:lvlText w:val="•"/>
      <w:lvlJc w:val="left"/>
      <w:pPr>
        <w:ind w:left="9377" w:hanging="213"/>
      </w:pPr>
      <w:rPr>
        <w:rFonts w:hint="default"/>
        <w:lang w:val="ru-RU" w:eastAsia="en-US" w:bidi="ar-SA"/>
      </w:rPr>
    </w:lvl>
  </w:abstractNum>
  <w:abstractNum w:abstractNumId="7">
    <w:nsid w:val="38C22858"/>
    <w:multiLevelType w:val="hybridMultilevel"/>
    <w:tmpl w:val="F5EC1C96"/>
    <w:lvl w:ilvl="0" w:tplc="0D14F82A">
      <w:start w:val="1"/>
      <w:numFmt w:val="decimal"/>
      <w:lvlText w:val="%1."/>
      <w:lvlJc w:val="left"/>
      <w:pPr>
        <w:ind w:left="94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2878E948">
      <w:numFmt w:val="bullet"/>
      <w:lvlText w:val="•"/>
      <w:lvlJc w:val="left"/>
      <w:pPr>
        <w:ind w:left="1994" w:hanging="213"/>
      </w:pPr>
      <w:rPr>
        <w:rFonts w:hint="default"/>
        <w:lang w:val="ru-RU" w:eastAsia="en-US" w:bidi="ar-SA"/>
      </w:rPr>
    </w:lvl>
    <w:lvl w:ilvl="2" w:tplc="1922743A">
      <w:numFmt w:val="bullet"/>
      <w:lvlText w:val="•"/>
      <w:lvlJc w:val="left"/>
      <w:pPr>
        <w:ind w:left="3049" w:hanging="213"/>
      </w:pPr>
      <w:rPr>
        <w:rFonts w:hint="default"/>
        <w:lang w:val="ru-RU" w:eastAsia="en-US" w:bidi="ar-SA"/>
      </w:rPr>
    </w:lvl>
    <w:lvl w:ilvl="3" w:tplc="633C7176">
      <w:numFmt w:val="bullet"/>
      <w:lvlText w:val="•"/>
      <w:lvlJc w:val="left"/>
      <w:pPr>
        <w:ind w:left="4103" w:hanging="213"/>
      </w:pPr>
      <w:rPr>
        <w:rFonts w:hint="default"/>
        <w:lang w:val="ru-RU" w:eastAsia="en-US" w:bidi="ar-SA"/>
      </w:rPr>
    </w:lvl>
    <w:lvl w:ilvl="4" w:tplc="506CC5C2">
      <w:numFmt w:val="bullet"/>
      <w:lvlText w:val="•"/>
      <w:lvlJc w:val="left"/>
      <w:pPr>
        <w:ind w:left="5158" w:hanging="213"/>
      </w:pPr>
      <w:rPr>
        <w:rFonts w:hint="default"/>
        <w:lang w:val="ru-RU" w:eastAsia="en-US" w:bidi="ar-SA"/>
      </w:rPr>
    </w:lvl>
    <w:lvl w:ilvl="5" w:tplc="1E4459FE">
      <w:numFmt w:val="bullet"/>
      <w:lvlText w:val="•"/>
      <w:lvlJc w:val="left"/>
      <w:pPr>
        <w:ind w:left="6213" w:hanging="213"/>
      </w:pPr>
      <w:rPr>
        <w:rFonts w:hint="default"/>
        <w:lang w:val="ru-RU" w:eastAsia="en-US" w:bidi="ar-SA"/>
      </w:rPr>
    </w:lvl>
    <w:lvl w:ilvl="6" w:tplc="C0FC2F88">
      <w:numFmt w:val="bullet"/>
      <w:lvlText w:val="•"/>
      <w:lvlJc w:val="left"/>
      <w:pPr>
        <w:ind w:left="7267" w:hanging="213"/>
      </w:pPr>
      <w:rPr>
        <w:rFonts w:hint="default"/>
        <w:lang w:val="ru-RU" w:eastAsia="en-US" w:bidi="ar-SA"/>
      </w:rPr>
    </w:lvl>
    <w:lvl w:ilvl="7" w:tplc="EF2049C8">
      <w:numFmt w:val="bullet"/>
      <w:lvlText w:val="•"/>
      <w:lvlJc w:val="left"/>
      <w:pPr>
        <w:ind w:left="8322" w:hanging="213"/>
      </w:pPr>
      <w:rPr>
        <w:rFonts w:hint="default"/>
        <w:lang w:val="ru-RU" w:eastAsia="en-US" w:bidi="ar-SA"/>
      </w:rPr>
    </w:lvl>
    <w:lvl w:ilvl="8" w:tplc="0EE01524">
      <w:numFmt w:val="bullet"/>
      <w:lvlText w:val="•"/>
      <w:lvlJc w:val="left"/>
      <w:pPr>
        <w:ind w:left="9377" w:hanging="213"/>
      </w:pPr>
      <w:rPr>
        <w:rFonts w:hint="default"/>
        <w:lang w:val="ru-RU" w:eastAsia="en-US" w:bidi="ar-SA"/>
      </w:rPr>
    </w:lvl>
  </w:abstractNum>
  <w:abstractNum w:abstractNumId="8">
    <w:nsid w:val="3E452BB3"/>
    <w:multiLevelType w:val="hybridMultilevel"/>
    <w:tmpl w:val="58005A7A"/>
    <w:lvl w:ilvl="0" w:tplc="745C87B8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9C40C8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2" w:tplc="BA70DFA0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AFB655B2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4" w:tplc="2510575A">
      <w:numFmt w:val="bullet"/>
      <w:lvlText w:val="•"/>
      <w:lvlJc w:val="left"/>
      <w:pPr>
        <w:ind w:left="5026" w:hanging="360"/>
      </w:pPr>
      <w:rPr>
        <w:rFonts w:hint="default"/>
        <w:lang w:val="ru-RU" w:eastAsia="en-US" w:bidi="ar-SA"/>
      </w:rPr>
    </w:lvl>
    <w:lvl w:ilvl="5" w:tplc="88AE24C2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74AC8364">
      <w:numFmt w:val="bullet"/>
      <w:lvlText w:val="•"/>
      <w:lvlJc w:val="left"/>
      <w:pPr>
        <w:ind w:left="7179" w:hanging="360"/>
      </w:pPr>
      <w:rPr>
        <w:rFonts w:hint="default"/>
        <w:lang w:val="ru-RU" w:eastAsia="en-US" w:bidi="ar-SA"/>
      </w:rPr>
    </w:lvl>
    <w:lvl w:ilvl="7" w:tplc="2CD2E12E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  <w:lvl w:ilvl="8" w:tplc="1C507F22">
      <w:numFmt w:val="bullet"/>
      <w:lvlText w:val="•"/>
      <w:lvlJc w:val="left"/>
      <w:pPr>
        <w:ind w:left="9333" w:hanging="360"/>
      </w:pPr>
      <w:rPr>
        <w:rFonts w:hint="default"/>
        <w:lang w:val="ru-RU" w:eastAsia="en-US" w:bidi="ar-SA"/>
      </w:rPr>
    </w:lvl>
  </w:abstractNum>
  <w:abstractNum w:abstractNumId="9">
    <w:nsid w:val="44455351"/>
    <w:multiLevelType w:val="hybridMultilevel"/>
    <w:tmpl w:val="0C80FBC8"/>
    <w:lvl w:ilvl="0" w:tplc="CB843820">
      <w:numFmt w:val="bullet"/>
      <w:lvlText w:val=""/>
      <w:lvlJc w:val="left"/>
      <w:pPr>
        <w:ind w:left="729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14"/>
        <w:w w:val="90"/>
        <w:sz w:val="26"/>
        <w:szCs w:val="26"/>
        <w:lang w:val="ru-RU" w:eastAsia="en-US" w:bidi="ar-SA"/>
      </w:rPr>
    </w:lvl>
    <w:lvl w:ilvl="1" w:tplc="7388A5B4">
      <w:numFmt w:val="bullet"/>
      <w:lvlText w:val="•"/>
      <w:lvlJc w:val="left"/>
      <w:pPr>
        <w:ind w:left="1796" w:hanging="144"/>
      </w:pPr>
      <w:rPr>
        <w:rFonts w:hint="default"/>
        <w:lang w:val="ru-RU" w:eastAsia="en-US" w:bidi="ar-SA"/>
      </w:rPr>
    </w:lvl>
    <w:lvl w:ilvl="2" w:tplc="7A882A1A">
      <w:numFmt w:val="bullet"/>
      <w:lvlText w:val="•"/>
      <w:lvlJc w:val="left"/>
      <w:pPr>
        <w:ind w:left="2873" w:hanging="144"/>
      </w:pPr>
      <w:rPr>
        <w:rFonts w:hint="default"/>
        <w:lang w:val="ru-RU" w:eastAsia="en-US" w:bidi="ar-SA"/>
      </w:rPr>
    </w:lvl>
    <w:lvl w:ilvl="3" w:tplc="A58EDEF8">
      <w:numFmt w:val="bullet"/>
      <w:lvlText w:val="•"/>
      <w:lvlJc w:val="left"/>
      <w:pPr>
        <w:ind w:left="3949" w:hanging="144"/>
      </w:pPr>
      <w:rPr>
        <w:rFonts w:hint="default"/>
        <w:lang w:val="ru-RU" w:eastAsia="en-US" w:bidi="ar-SA"/>
      </w:rPr>
    </w:lvl>
    <w:lvl w:ilvl="4" w:tplc="63427218">
      <w:numFmt w:val="bullet"/>
      <w:lvlText w:val="•"/>
      <w:lvlJc w:val="left"/>
      <w:pPr>
        <w:ind w:left="5026" w:hanging="144"/>
      </w:pPr>
      <w:rPr>
        <w:rFonts w:hint="default"/>
        <w:lang w:val="ru-RU" w:eastAsia="en-US" w:bidi="ar-SA"/>
      </w:rPr>
    </w:lvl>
    <w:lvl w:ilvl="5" w:tplc="724A232A">
      <w:numFmt w:val="bullet"/>
      <w:lvlText w:val="•"/>
      <w:lvlJc w:val="left"/>
      <w:pPr>
        <w:ind w:left="6103" w:hanging="144"/>
      </w:pPr>
      <w:rPr>
        <w:rFonts w:hint="default"/>
        <w:lang w:val="ru-RU" w:eastAsia="en-US" w:bidi="ar-SA"/>
      </w:rPr>
    </w:lvl>
    <w:lvl w:ilvl="6" w:tplc="7C12665E">
      <w:numFmt w:val="bullet"/>
      <w:lvlText w:val="•"/>
      <w:lvlJc w:val="left"/>
      <w:pPr>
        <w:ind w:left="7179" w:hanging="144"/>
      </w:pPr>
      <w:rPr>
        <w:rFonts w:hint="default"/>
        <w:lang w:val="ru-RU" w:eastAsia="en-US" w:bidi="ar-SA"/>
      </w:rPr>
    </w:lvl>
    <w:lvl w:ilvl="7" w:tplc="921A7586">
      <w:numFmt w:val="bullet"/>
      <w:lvlText w:val="•"/>
      <w:lvlJc w:val="left"/>
      <w:pPr>
        <w:ind w:left="8256" w:hanging="144"/>
      </w:pPr>
      <w:rPr>
        <w:rFonts w:hint="default"/>
        <w:lang w:val="ru-RU" w:eastAsia="en-US" w:bidi="ar-SA"/>
      </w:rPr>
    </w:lvl>
    <w:lvl w:ilvl="8" w:tplc="2F5EB44A">
      <w:numFmt w:val="bullet"/>
      <w:lvlText w:val="•"/>
      <w:lvlJc w:val="left"/>
      <w:pPr>
        <w:ind w:left="9333" w:hanging="144"/>
      </w:pPr>
      <w:rPr>
        <w:rFonts w:hint="default"/>
        <w:lang w:val="ru-RU" w:eastAsia="en-US" w:bidi="ar-SA"/>
      </w:rPr>
    </w:lvl>
  </w:abstractNum>
  <w:abstractNum w:abstractNumId="10">
    <w:nsid w:val="52A66B24"/>
    <w:multiLevelType w:val="hybridMultilevel"/>
    <w:tmpl w:val="42D42174"/>
    <w:lvl w:ilvl="0" w:tplc="AE4AD1B0">
      <w:start w:val="1"/>
      <w:numFmt w:val="decimal"/>
      <w:lvlText w:val="%1."/>
      <w:lvlJc w:val="left"/>
      <w:pPr>
        <w:ind w:left="72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CA1AD0F6">
      <w:numFmt w:val="bullet"/>
      <w:lvlText w:val="•"/>
      <w:lvlJc w:val="left"/>
      <w:pPr>
        <w:ind w:left="1796" w:hanging="213"/>
      </w:pPr>
      <w:rPr>
        <w:rFonts w:hint="default"/>
        <w:lang w:val="ru-RU" w:eastAsia="en-US" w:bidi="ar-SA"/>
      </w:rPr>
    </w:lvl>
    <w:lvl w:ilvl="2" w:tplc="135271FC">
      <w:numFmt w:val="bullet"/>
      <w:lvlText w:val="•"/>
      <w:lvlJc w:val="left"/>
      <w:pPr>
        <w:ind w:left="2873" w:hanging="213"/>
      </w:pPr>
      <w:rPr>
        <w:rFonts w:hint="default"/>
        <w:lang w:val="ru-RU" w:eastAsia="en-US" w:bidi="ar-SA"/>
      </w:rPr>
    </w:lvl>
    <w:lvl w:ilvl="3" w:tplc="7312D6CC">
      <w:numFmt w:val="bullet"/>
      <w:lvlText w:val="•"/>
      <w:lvlJc w:val="left"/>
      <w:pPr>
        <w:ind w:left="3949" w:hanging="213"/>
      </w:pPr>
      <w:rPr>
        <w:rFonts w:hint="default"/>
        <w:lang w:val="ru-RU" w:eastAsia="en-US" w:bidi="ar-SA"/>
      </w:rPr>
    </w:lvl>
    <w:lvl w:ilvl="4" w:tplc="E5A23654">
      <w:numFmt w:val="bullet"/>
      <w:lvlText w:val="•"/>
      <w:lvlJc w:val="left"/>
      <w:pPr>
        <w:ind w:left="5026" w:hanging="213"/>
      </w:pPr>
      <w:rPr>
        <w:rFonts w:hint="default"/>
        <w:lang w:val="ru-RU" w:eastAsia="en-US" w:bidi="ar-SA"/>
      </w:rPr>
    </w:lvl>
    <w:lvl w:ilvl="5" w:tplc="ACE0C1EC">
      <w:numFmt w:val="bullet"/>
      <w:lvlText w:val="•"/>
      <w:lvlJc w:val="left"/>
      <w:pPr>
        <w:ind w:left="6103" w:hanging="213"/>
      </w:pPr>
      <w:rPr>
        <w:rFonts w:hint="default"/>
        <w:lang w:val="ru-RU" w:eastAsia="en-US" w:bidi="ar-SA"/>
      </w:rPr>
    </w:lvl>
    <w:lvl w:ilvl="6" w:tplc="2BBE6072">
      <w:numFmt w:val="bullet"/>
      <w:lvlText w:val="•"/>
      <w:lvlJc w:val="left"/>
      <w:pPr>
        <w:ind w:left="7179" w:hanging="213"/>
      </w:pPr>
      <w:rPr>
        <w:rFonts w:hint="default"/>
        <w:lang w:val="ru-RU" w:eastAsia="en-US" w:bidi="ar-SA"/>
      </w:rPr>
    </w:lvl>
    <w:lvl w:ilvl="7" w:tplc="58F63252">
      <w:numFmt w:val="bullet"/>
      <w:lvlText w:val="•"/>
      <w:lvlJc w:val="left"/>
      <w:pPr>
        <w:ind w:left="8256" w:hanging="213"/>
      </w:pPr>
      <w:rPr>
        <w:rFonts w:hint="default"/>
        <w:lang w:val="ru-RU" w:eastAsia="en-US" w:bidi="ar-SA"/>
      </w:rPr>
    </w:lvl>
    <w:lvl w:ilvl="8" w:tplc="00202232">
      <w:numFmt w:val="bullet"/>
      <w:lvlText w:val="•"/>
      <w:lvlJc w:val="left"/>
      <w:pPr>
        <w:ind w:left="9333" w:hanging="213"/>
      </w:pPr>
      <w:rPr>
        <w:rFonts w:hint="default"/>
        <w:lang w:val="ru-RU" w:eastAsia="en-US" w:bidi="ar-SA"/>
      </w:rPr>
    </w:lvl>
  </w:abstractNum>
  <w:abstractNum w:abstractNumId="11">
    <w:nsid w:val="552D630E"/>
    <w:multiLevelType w:val="hybridMultilevel"/>
    <w:tmpl w:val="C82CCDA4"/>
    <w:lvl w:ilvl="0" w:tplc="A13AC48E">
      <w:numFmt w:val="bullet"/>
      <w:lvlText w:val="-"/>
      <w:lvlJc w:val="left"/>
      <w:pPr>
        <w:ind w:left="72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AD4F2">
      <w:numFmt w:val="bullet"/>
      <w:lvlText w:val="•"/>
      <w:lvlJc w:val="left"/>
      <w:pPr>
        <w:ind w:left="1796" w:hanging="164"/>
      </w:pPr>
      <w:rPr>
        <w:rFonts w:hint="default"/>
        <w:lang w:val="ru-RU" w:eastAsia="en-US" w:bidi="ar-SA"/>
      </w:rPr>
    </w:lvl>
    <w:lvl w:ilvl="2" w:tplc="C3369AD8">
      <w:numFmt w:val="bullet"/>
      <w:lvlText w:val="•"/>
      <w:lvlJc w:val="left"/>
      <w:pPr>
        <w:ind w:left="2873" w:hanging="164"/>
      </w:pPr>
      <w:rPr>
        <w:rFonts w:hint="default"/>
        <w:lang w:val="ru-RU" w:eastAsia="en-US" w:bidi="ar-SA"/>
      </w:rPr>
    </w:lvl>
    <w:lvl w:ilvl="3" w:tplc="D592F798">
      <w:numFmt w:val="bullet"/>
      <w:lvlText w:val="•"/>
      <w:lvlJc w:val="left"/>
      <w:pPr>
        <w:ind w:left="3949" w:hanging="164"/>
      </w:pPr>
      <w:rPr>
        <w:rFonts w:hint="default"/>
        <w:lang w:val="ru-RU" w:eastAsia="en-US" w:bidi="ar-SA"/>
      </w:rPr>
    </w:lvl>
    <w:lvl w:ilvl="4" w:tplc="29F04F46">
      <w:numFmt w:val="bullet"/>
      <w:lvlText w:val="•"/>
      <w:lvlJc w:val="left"/>
      <w:pPr>
        <w:ind w:left="5026" w:hanging="164"/>
      </w:pPr>
      <w:rPr>
        <w:rFonts w:hint="default"/>
        <w:lang w:val="ru-RU" w:eastAsia="en-US" w:bidi="ar-SA"/>
      </w:rPr>
    </w:lvl>
    <w:lvl w:ilvl="5" w:tplc="93E438EE">
      <w:numFmt w:val="bullet"/>
      <w:lvlText w:val="•"/>
      <w:lvlJc w:val="left"/>
      <w:pPr>
        <w:ind w:left="6103" w:hanging="164"/>
      </w:pPr>
      <w:rPr>
        <w:rFonts w:hint="default"/>
        <w:lang w:val="ru-RU" w:eastAsia="en-US" w:bidi="ar-SA"/>
      </w:rPr>
    </w:lvl>
    <w:lvl w:ilvl="6" w:tplc="64101D06">
      <w:numFmt w:val="bullet"/>
      <w:lvlText w:val="•"/>
      <w:lvlJc w:val="left"/>
      <w:pPr>
        <w:ind w:left="7179" w:hanging="164"/>
      </w:pPr>
      <w:rPr>
        <w:rFonts w:hint="default"/>
        <w:lang w:val="ru-RU" w:eastAsia="en-US" w:bidi="ar-SA"/>
      </w:rPr>
    </w:lvl>
    <w:lvl w:ilvl="7" w:tplc="D5B29A34">
      <w:numFmt w:val="bullet"/>
      <w:lvlText w:val="•"/>
      <w:lvlJc w:val="left"/>
      <w:pPr>
        <w:ind w:left="8256" w:hanging="164"/>
      </w:pPr>
      <w:rPr>
        <w:rFonts w:hint="default"/>
        <w:lang w:val="ru-RU" w:eastAsia="en-US" w:bidi="ar-SA"/>
      </w:rPr>
    </w:lvl>
    <w:lvl w:ilvl="8" w:tplc="3064F47C">
      <w:numFmt w:val="bullet"/>
      <w:lvlText w:val="•"/>
      <w:lvlJc w:val="left"/>
      <w:pPr>
        <w:ind w:left="9333" w:hanging="164"/>
      </w:pPr>
      <w:rPr>
        <w:rFonts w:hint="default"/>
        <w:lang w:val="ru-RU" w:eastAsia="en-US" w:bidi="ar-SA"/>
      </w:rPr>
    </w:lvl>
  </w:abstractNum>
  <w:abstractNum w:abstractNumId="12">
    <w:nsid w:val="56862D6D"/>
    <w:multiLevelType w:val="hybridMultilevel"/>
    <w:tmpl w:val="C8ECAB36"/>
    <w:lvl w:ilvl="0" w:tplc="C30EACEC">
      <w:start w:val="1"/>
      <w:numFmt w:val="decimal"/>
      <w:lvlText w:val="%1."/>
      <w:lvlJc w:val="left"/>
      <w:pPr>
        <w:ind w:left="10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2A491A">
      <w:numFmt w:val="bullet"/>
      <w:lvlText w:val="•"/>
      <w:lvlJc w:val="left"/>
      <w:pPr>
        <w:ind w:left="2066" w:hanging="281"/>
      </w:pPr>
      <w:rPr>
        <w:rFonts w:hint="default"/>
        <w:lang w:val="ru-RU" w:eastAsia="en-US" w:bidi="ar-SA"/>
      </w:rPr>
    </w:lvl>
    <w:lvl w:ilvl="2" w:tplc="F9DE4E94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EDA8EAC4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4" w:tplc="0A76C680">
      <w:numFmt w:val="bullet"/>
      <w:lvlText w:val="•"/>
      <w:lvlJc w:val="left"/>
      <w:pPr>
        <w:ind w:left="5206" w:hanging="281"/>
      </w:pPr>
      <w:rPr>
        <w:rFonts w:hint="default"/>
        <w:lang w:val="ru-RU" w:eastAsia="en-US" w:bidi="ar-SA"/>
      </w:rPr>
    </w:lvl>
    <w:lvl w:ilvl="5" w:tplc="C6AAFA86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A4527658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68EA7226">
      <w:numFmt w:val="bullet"/>
      <w:lvlText w:val="•"/>
      <w:lvlJc w:val="left"/>
      <w:pPr>
        <w:ind w:left="8346" w:hanging="281"/>
      </w:pPr>
      <w:rPr>
        <w:rFonts w:hint="default"/>
        <w:lang w:val="ru-RU" w:eastAsia="en-US" w:bidi="ar-SA"/>
      </w:rPr>
    </w:lvl>
    <w:lvl w:ilvl="8" w:tplc="88D4BDFE">
      <w:numFmt w:val="bullet"/>
      <w:lvlText w:val="•"/>
      <w:lvlJc w:val="left"/>
      <w:pPr>
        <w:ind w:left="9393" w:hanging="281"/>
      </w:pPr>
      <w:rPr>
        <w:rFonts w:hint="default"/>
        <w:lang w:val="ru-RU" w:eastAsia="en-US" w:bidi="ar-SA"/>
      </w:rPr>
    </w:lvl>
  </w:abstractNum>
  <w:abstractNum w:abstractNumId="13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14">
    <w:nsid w:val="752D2139"/>
    <w:multiLevelType w:val="hybridMultilevel"/>
    <w:tmpl w:val="83B06BD8"/>
    <w:lvl w:ilvl="0" w:tplc="D1DECE8E">
      <w:numFmt w:val="bullet"/>
      <w:lvlText w:val="-"/>
      <w:lvlJc w:val="left"/>
      <w:pPr>
        <w:ind w:left="729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CC03708">
      <w:numFmt w:val="bullet"/>
      <w:lvlText w:val="•"/>
      <w:lvlJc w:val="left"/>
      <w:pPr>
        <w:ind w:left="1796" w:hanging="164"/>
      </w:pPr>
      <w:rPr>
        <w:rFonts w:hint="default"/>
        <w:lang w:val="ru-RU" w:eastAsia="en-US" w:bidi="ar-SA"/>
      </w:rPr>
    </w:lvl>
    <w:lvl w:ilvl="2" w:tplc="AE663016">
      <w:numFmt w:val="bullet"/>
      <w:lvlText w:val="•"/>
      <w:lvlJc w:val="left"/>
      <w:pPr>
        <w:ind w:left="2873" w:hanging="164"/>
      </w:pPr>
      <w:rPr>
        <w:rFonts w:hint="default"/>
        <w:lang w:val="ru-RU" w:eastAsia="en-US" w:bidi="ar-SA"/>
      </w:rPr>
    </w:lvl>
    <w:lvl w:ilvl="3" w:tplc="12522E74">
      <w:numFmt w:val="bullet"/>
      <w:lvlText w:val="•"/>
      <w:lvlJc w:val="left"/>
      <w:pPr>
        <w:ind w:left="3949" w:hanging="164"/>
      </w:pPr>
      <w:rPr>
        <w:rFonts w:hint="default"/>
        <w:lang w:val="ru-RU" w:eastAsia="en-US" w:bidi="ar-SA"/>
      </w:rPr>
    </w:lvl>
    <w:lvl w:ilvl="4" w:tplc="65FE5AC0">
      <w:numFmt w:val="bullet"/>
      <w:lvlText w:val="•"/>
      <w:lvlJc w:val="left"/>
      <w:pPr>
        <w:ind w:left="5026" w:hanging="164"/>
      </w:pPr>
      <w:rPr>
        <w:rFonts w:hint="default"/>
        <w:lang w:val="ru-RU" w:eastAsia="en-US" w:bidi="ar-SA"/>
      </w:rPr>
    </w:lvl>
    <w:lvl w:ilvl="5" w:tplc="158A9804">
      <w:numFmt w:val="bullet"/>
      <w:lvlText w:val="•"/>
      <w:lvlJc w:val="left"/>
      <w:pPr>
        <w:ind w:left="6103" w:hanging="164"/>
      </w:pPr>
      <w:rPr>
        <w:rFonts w:hint="default"/>
        <w:lang w:val="ru-RU" w:eastAsia="en-US" w:bidi="ar-SA"/>
      </w:rPr>
    </w:lvl>
    <w:lvl w:ilvl="6" w:tplc="7CF67052">
      <w:numFmt w:val="bullet"/>
      <w:lvlText w:val="•"/>
      <w:lvlJc w:val="left"/>
      <w:pPr>
        <w:ind w:left="7179" w:hanging="164"/>
      </w:pPr>
      <w:rPr>
        <w:rFonts w:hint="default"/>
        <w:lang w:val="ru-RU" w:eastAsia="en-US" w:bidi="ar-SA"/>
      </w:rPr>
    </w:lvl>
    <w:lvl w:ilvl="7" w:tplc="7F66D200">
      <w:numFmt w:val="bullet"/>
      <w:lvlText w:val="•"/>
      <w:lvlJc w:val="left"/>
      <w:pPr>
        <w:ind w:left="8256" w:hanging="164"/>
      </w:pPr>
      <w:rPr>
        <w:rFonts w:hint="default"/>
        <w:lang w:val="ru-RU" w:eastAsia="en-US" w:bidi="ar-SA"/>
      </w:rPr>
    </w:lvl>
    <w:lvl w:ilvl="8" w:tplc="E64C8346">
      <w:numFmt w:val="bullet"/>
      <w:lvlText w:val="•"/>
      <w:lvlJc w:val="left"/>
      <w:pPr>
        <w:ind w:left="9333" w:hanging="164"/>
      </w:pPr>
      <w:rPr>
        <w:rFonts w:hint="default"/>
        <w:lang w:val="ru-RU" w:eastAsia="en-US" w:bidi="ar-SA"/>
      </w:rPr>
    </w:lvl>
  </w:abstractNum>
  <w:abstractNum w:abstractNumId="15">
    <w:nsid w:val="77A83318"/>
    <w:multiLevelType w:val="hybridMultilevel"/>
    <w:tmpl w:val="A2946F14"/>
    <w:lvl w:ilvl="0" w:tplc="CCDA68E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B8E110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A014A8DA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3" w:tplc="6764006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4" w:tplc="613CB384">
      <w:numFmt w:val="bullet"/>
      <w:lvlText w:val="•"/>
      <w:lvlJc w:val="left"/>
      <w:pPr>
        <w:ind w:left="4451" w:hanging="360"/>
      </w:pPr>
      <w:rPr>
        <w:rFonts w:hint="default"/>
        <w:lang w:val="ru-RU" w:eastAsia="en-US" w:bidi="ar-SA"/>
      </w:rPr>
    </w:lvl>
    <w:lvl w:ilvl="5" w:tplc="5C42DDEE">
      <w:numFmt w:val="bullet"/>
      <w:lvlText w:val="•"/>
      <w:lvlJc w:val="left"/>
      <w:pPr>
        <w:ind w:left="5474" w:hanging="360"/>
      </w:pPr>
      <w:rPr>
        <w:rFonts w:hint="default"/>
        <w:lang w:val="ru-RU" w:eastAsia="en-US" w:bidi="ar-SA"/>
      </w:rPr>
    </w:lvl>
    <w:lvl w:ilvl="6" w:tplc="AC1C5FB0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58B231AC">
      <w:numFmt w:val="bullet"/>
      <w:lvlText w:val="•"/>
      <w:lvlJc w:val="left"/>
      <w:pPr>
        <w:ind w:left="7519" w:hanging="360"/>
      </w:pPr>
      <w:rPr>
        <w:rFonts w:hint="default"/>
        <w:lang w:val="ru-RU" w:eastAsia="en-US" w:bidi="ar-SA"/>
      </w:rPr>
    </w:lvl>
    <w:lvl w:ilvl="8" w:tplc="E632A1F4">
      <w:numFmt w:val="bullet"/>
      <w:lvlText w:val="•"/>
      <w:lvlJc w:val="left"/>
      <w:pPr>
        <w:ind w:left="8542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14"/>
  </w:num>
  <w:num w:numId="10">
    <w:abstractNumId w:val="9"/>
  </w:num>
  <w:num w:numId="11">
    <w:abstractNumId w:val="15"/>
  </w:num>
  <w:num w:numId="12">
    <w:abstractNumId w:val="8"/>
  </w:num>
  <w:num w:numId="13">
    <w:abstractNumId w:val="11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50752"/>
    <w:rsid w:val="000A65A2"/>
    <w:rsid w:val="00206189"/>
    <w:rsid w:val="002E3663"/>
    <w:rsid w:val="00307CDC"/>
    <w:rsid w:val="003109A9"/>
    <w:rsid w:val="003B1ECB"/>
    <w:rsid w:val="003C6EBF"/>
    <w:rsid w:val="00411A10"/>
    <w:rsid w:val="004963D7"/>
    <w:rsid w:val="00534C1C"/>
    <w:rsid w:val="005D0547"/>
    <w:rsid w:val="006C24B3"/>
    <w:rsid w:val="008811E8"/>
    <w:rsid w:val="008D566D"/>
    <w:rsid w:val="009B7A93"/>
    <w:rsid w:val="00A02F0E"/>
    <w:rsid w:val="00A77BB8"/>
    <w:rsid w:val="00A9126C"/>
    <w:rsid w:val="00A9737A"/>
    <w:rsid w:val="00B50752"/>
    <w:rsid w:val="00B768D9"/>
    <w:rsid w:val="00DB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075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07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0752"/>
    <w:pPr>
      <w:ind w:left="72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50752"/>
    <w:pPr>
      <w:ind w:left="72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B50752"/>
    <w:pPr>
      <w:spacing w:before="109"/>
      <w:ind w:left="109" w:right="38"/>
      <w:jc w:val="both"/>
    </w:pPr>
    <w:rPr>
      <w:rFonts w:ascii="Trebuchet MS" w:eastAsia="Trebuchet MS" w:hAnsi="Trebuchet MS" w:cs="Trebuchet MS"/>
      <w:sz w:val="59"/>
      <w:szCs w:val="59"/>
    </w:rPr>
  </w:style>
  <w:style w:type="paragraph" w:styleId="a5">
    <w:name w:val="List Paragraph"/>
    <w:basedOn w:val="a"/>
    <w:uiPriority w:val="1"/>
    <w:qFormat/>
    <w:rsid w:val="00B50752"/>
    <w:pPr>
      <w:ind w:left="729"/>
    </w:pPr>
  </w:style>
  <w:style w:type="paragraph" w:customStyle="1" w:styleId="TableParagraph">
    <w:name w:val="Table Paragraph"/>
    <w:basedOn w:val="a"/>
    <w:uiPriority w:val="1"/>
    <w:qFormat/>
    <w:rsid w:val="00B50752"/>
    <w:pPr>
      <w:spacing w:line="315" w:lineRule="exact"/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B768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8D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B768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768D9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B768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768D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4034</Words>
  <Characters>22999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8</cp:revision>
  <dcterms:created xsi:type="dcterms:W3CDTF">2024-09-07T09:42:00Z</dcterms:created>
  <dcterms:modified xsi:type="dcterms:W3CDTF">2024-11-29T04:26:00Z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2024-09-07T00:00:00Z</vt:filetime>
  </property>
  <property fmtid="{D5CDD505-2E9C-101B-9397-08002B2CF9AE}" pid="5" name="Producer">
    <vt:lpwstr>Microsoft® Word 2013</vt:lpwstr>
  </property>
</Properties>
</file>